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7CD9C57" w14:textId="77777777" w:rsidR="005F6E6D" w:rsidRPr="002C4B16" w:rsidRDefault="006C5838">
      <w:pPr>
        <w:pStyle w:val="normal0"/>
        <w:jc w:val="center"/>
        <w:rPr>
          <w:rFonts w:asciiTheme="majorHAnsi" w:hAnsiTheme="majorHAnsi"/>
        </w:rPr>
      </w:pPr>
      <w:r w:rsidRPr="002C4B16">
        <w:rPr>
          <w:rFonts w:asciiTheme="majorHAnsi" w:hAnsiTheme="majorHAnsi"/>
          <w:b/>
        </w:rPr>
        <w:t>Drifting Cloud Productions &amp;</w:t>
      </w:r>
      <w:r w:rsidRPr="002C4B16">
        <w:rPr>
          <w:rFonts w:asciiTheme="majorHAnsi" w:hAnsiTheme="majorHAnsi"/>
        </w:rPr>
        <w:t xml:space="preserve"> </w:t>
      </w:r>
      <w:r w:rsidRPr="002C4B16">
        <w:rPr>
          <w:rFonts w:asciiTheme="majorHAnsi" w:hAnsiTheme="majorHAnsi"/>
          <w:b/>
        </w:rPr>
        <w:t>Roast Beef Productions</w:t>
      </w:r>
      <w:r w:rsidRPr="002C4B16">
        <w:rPr>
          <w:rFonts w:asciiTheme="majorHAnsi" w:hAnsiTheme="majorHAnsi"/>
        </w:rPr>
        <w:t xml:space="preserve"> </w:t>
      </w:r>
    </w:p>
    <w:p w14:paraId="35F39909" w14:textId="77777777" w:rsidR="005F6E6D" w:rsidRPr="002C4B16" w:rsidRDefault="005F6E6D">
      <w:pPr>
        <w:pStyle w:val="normal0"/>
        <w:jc w:val="center"/>
        <w:rPr>
          <w:rFonts w:asciiTheme="majorHAnsi" w:hAnsiTheme="majorHAnsi"/>
        </w:rPr>
      </w:pPr>
    </w:p>
    <w:p w14:paraId="5D42C988" w14:textId="77777777" w:rsidR="005F6E6D" w:rsidRPr="002C4B16" w:rsidRDefault="006C5838">
      <w:pPr>
        <w:pStyle w:val="normal0"/>
        <w:jc w:val="center"/>
        <w:rPr>
          <w:rFonts w:asciiTheme="majorHAnsi" w:hAnsiTheme="majorHAnsi"/>
          <w:b/>
          <w:sz w:val="40"/>
          <w:szCs w:val="40"/>
        </w:rPr>
      </w:pPr>
      <w:proofErr w:type="gramStart"/>
      <w:r w:rsidRPr="002C4B16">
        <w:rPr>
          <w:rFonts w:asciiTheme="majorHAnsi" w:hAnsiTheme="majorHAnsi"/>
        </w:rPr>
        <w:t>present</w:t>
      </w:r>
      <w:proofErr w:type="gramEnd"/>
    </w:p>
    <w:p w14:paraId="663A4962" w14:textId="77777777" w:rsidR="005F6E6D" w:rsidRDefault="005F6E6D">
      <w:pPr>
        <w:pStyle w:val="normal0"/>
        <w:jc w:val="center"/>
        <w:rPr>
          <w:rFonts w:ascii="Times New Roman" w:eastAsia="Times New Roman" w:hAnsi="Times New Roman" w:cs="Times New Roman"/>
          <w:b/>
          <w:sz w:val="40"/>
          <w:szCs w:val="40"/>
        </w:rPr>
      </w:pPr>
    </w:p>
    <w:p w14:paraId="651E32C7" w14:textId="77777777" w:rsidR="005F6E6D" w:rsidRDefault="005F6E6D">
      <w:pPr>
        <w:pStyle w:val="normal0"/>
        <w:jc w:val="center"/>
        <w:rPr>
          <w:rFonts w:ascii="Times New Roman" w:eastAsia="Times New Roman" w:hAnsi="Times New Roman" w:cs="Times New Roman"/>
          <w:b/>
          <w:sz w:val="40"/>
          <w:szCs w:val="40"/>
        </w:rPr>
      </w:pPr>
    </w:p>
    <w:p w14:paraId="528EF800" w14:textId="77777777" w:rsidR="005F6E6D" w:rsidRDefault="005F6E6D">
      <w:pPr>
        <w:pStyle w:val="normal0"/>
        <w:jc w:val="center"/>
        <w:rPr>
          <w:rFonts w:ascii="Times New Roman" w:eastAsia="Times New Roman" w:hAnsi="Times New Roman" w:cs="Times New Roman"/>
          <w:b/>
          <w:sz w:val="40"/>
          <w:szCs w:val="40"/>
        </w:rPr>
      </w:pPr>
    </w:p>
    <w:p w14:paraId="51CCED91" w14:textId="77777777" w:rsidR="005F6E6D" w:rsidRDefault="005F6E6D">
      <w:pPr>
        <w:pStyle w:val="normal0"/>
        <w:jc w:val="center"/>
        <w:rPr>
          <w:rFonts w:ascii="Times New Roman" w:eastAsia="Times New Roman" w:hAnsi="Times New Roman" w:cs="Times New Roman"/>
          <w:b/>
          <w:sz w:val="40"/>
          <w:szCs w:val="40"/>
        </w:rPr>
      </w:pPr>
    </w:p>
    <w:p w14:paraId="3DC2BE26" w14:textId="77777777" w:rsidR="005F6E6D" w:rsidRDefault="005F6E6D">
      <w:pPr>
        <w:pStyle w:val="normal0"/>
        <w:jc w:val="center"/>
        <w:rPr>
          <w:rFonts w:ascii="Times New Roman" w:eastAsia="Times New Roman" w:hAnsi="Times New Roman" w:cs="Times New Roman"/>
          <w:b/>
          <w:sz w:val="40"/>
          <w:szCs w:val="40"/>
        </w:rPr>
      </w:pPr>
    </w:p>
    <w:p w14:paraId="730595E9" w14:textId="77777777" w:rsidR="005F6E6D" w:rsidRDefault="005F6E6D">
      <w:pPr>
        <w:pStyle w:val="normal0"/>
        <w:jc w:val="center"/>
        <w:rPr>
          <w:rFonts w:ascii="Times New Roman" w:eastAsia="Times New Roman" w:hAnsi="Times New Roman" w:cs="Times New Roman"/>
          <w:b/>
          <w:sz w:val="40"/>
          <w:szCs w:val="40"/>
        </w:rPr>
      </w:pPr>
    </w:p>
    <w:p w14:paraId="32834C45" w14:textId="38430FCD" w:rsidR="005F6E6D" w:rsidRPr="008014F3" w:rsidRDefault="002C4B16">
      <w:pPr>
        <w:pStyle w:val="normal0"/>
        <w:jc w:val="center"/>
        <w:rPr>
          <w:rFonts w:ascii="Bell MT" w:hAnsi="Bell MT" w:cs="Libian SC Regular"/>
          <w:b/>
          <w:sz w:val="80"/>
          <w:szCs w:val="80"/>
        </w:rPr>
      </w:pPr>
      <w:r w:rsidRPr="008014F3">
        <w:rPr>
          <w:rFonts w:ascii="Bell MT" w:hAnsi="Bell MT" w:cs="Libian SC Regular"/>
          <w:b/>
          <w:sz w:val="80"/>
          <w:szCs w:val="80"/>
        </w:rPr>
        <w:t>THE DEPARTURE</w:t>
      </w:r>
    </w:p>
    <w:p w14:paraId="7FC1FF8A" w14:textId="77777777" w:rsidR="002C4B16" w:rsidRPr="008014F3" w:rsidRDefault="002C4B16">
      <w:pPr>
        <w:pStyle w:val="normal0"/>
        <w:jc w:val="center"/>
        <w:rPr>
          <w:rFonts w:ascii="Times New Roman" w:eastAsia="Times New Roman" w:hAnsi="Times New Roman" w:cs="Times New Roman"/>
          <w:b/>
          <w:sz w:val="28"/>
          <w:szCs w:val="28"/>
        </w:rPr>
      </w:pPr>
    </w:p>
    <w:p w14:paraId="7211B740" w14:textId="42D8E319" w:rsidR="005F6E6D" w:rsidRPr="009A733C" w:rsidRDefault="006C5838" w:rsidP="008014F3">
      <w:pPr>
        <w:pStyle w:val="normal0"/>
        <w:jc w:val="center"/>
        <w:rPr>
          <w:rFonts w:ascii="Calibri" w:hAnsi="Calibri"/>
          <w:b/>
        </w:rPr>
      </w:pPr>
      <w:r w:rsidRPr="008014F3">
        <w:rPr>
          <w:rFonts w:asciiTheme="majorHAnsi" w:hAnsiTheme="majorHAnsi"/>
          <w:b/>
        </w:rPr>
        <w:t xml:space="preserve">A FILM BY LANA </w:t>
      </w:r>
      <w:r w:rsidRPr="009A733C">
        <w:rPr>
          <w:rFonts w:ascii="Calibri" w:hAnsi="Calibri"/>
          <w:b/>
        </w:rPr>
        <w:t>WILSON</w:t>
      </w:r>
    </w:p>
    <w:p w14:paraId="2CAFF754" w14:textId="77777777" w:rsidR="005F6E6D" w:rsidRPr="009A733C" w:rsidRDefault="005F6E6D">
      <w:pPr>
        <w:pStyle w:val="normal0"/>
        <w:jc w:val="center"/>
        <w:rPr>
          <w:rFonts w:ascii="Calibri" w:hAnsi="Calibri"/>
          <w:b/>
        </w:rPr>
      </w:pPr>
    </w:p>
    <w:p w14:paraId="75B02CB3" w14:textId="77777777" w:rsidR="005F6E6D" w:rsidRDefault="005F6E6D">
      <w:pPr>
        <w:pStyle w:val="normal0"/>
        <w:jc w:val="center"/>
        <w:rPr>
          <w:rFonts w:ascii="Calibri" w:hAnsi="Calibri"/>
          <w:b/>
        </w:rPr>
      </w:pPr>
    </w:p>
    <w:p w14:paraId="69922E9D" w14:textId="77777777" w:rsidR="009A733C" w:rsidRDefault="009A733C">
      <w:pPr>
        <w:pStyle w:val="normal0"/>
        <w:jc w:val="center"/>
        <w:rPr>
          <w:rFonts w:ascii="Calibri" w:hAnsi="Calibri"/>
          <w:b/>
        </w:rPr>
      </w:pPr>
    </w:p>
    <w:p w14:paraId="28131B72" w14:textId="77777777" w:rsidR="009A733C" w:rsidRDefault="009A733C">
      <w:pPr>
        <w:pStyle w:val="normal0"/>
        <w:jc w:val="center"/>
        <w:rPr>
          <w:rFonts w:ascii="Calibri" w:hAnsi="Calibri"/>
          <w:b/>
        </w:rPr>
      </w:pPr>
    </w:p>
    <w:p w14:paraId="1C9C1E15" w14:textId="77777777" w:rsidR="009A733C" w:rsidRDefault="009A733C">
      <w:pPr>
        <w:pStyle w:val="normal0"/>
        <w:jc w:val="center"/>
        <w:rPr>
          <w:rFonts w:ascii="Calibri" w:hAnsi="Calibri"/>
          <w:b/>
        </w:rPr>
      </w:pPr>
    </w:p>
    <w:p w14:paraId="2C3ACA59" w14:textId="77777777" w:rsidR="009A733C" w:rsidRPr="009A733C" w:rsidRDefault="009A733C">
      <w:pPr>
        <w:pStyle w:val="normal0"/>
        <w:jc w:val="center"/>
        <w:rPr>
          <w:rFonts w:ascii="Calibri" w:hAnsi="Calibri"/>
          <w:b/>
        </w:rPr>
      </w:pPr>
    </w:p>
    <w:p w14:paraId="57783F4C" w14:textId="77777777" w:rsidR="005F6E6D" w:rsidRPr="009A733C" w:rsidRDefault="005F6E6D">
      <w:pPr>
        <w:pStyle w:val="normal0"/>
        <w:jc w:val="center"/>
        <w:rPr>
          <w:rFonts w:ascii="Calibri" w:hAnsi="Calibri"/>
          <w:b/>
        </w:rPr>
      </w:pPr>
    </w:p>
    <w:p w14:paraId="108D3A4D" w14:textId="71541C60" w:rsidR="009A733C" w:rsidRPr="009A733C" w:rsidRDefault="009A733C" w:rsidP="009A733C">
      <w:pPr>
        <w:jc w:val="center"/>
        <w:rPr>
          <w:rFonts w:ascii="Calibri" w:hAnsi="Calibri"/>
          <w:b/>
        </w:rPr>
      </w:pPr>
      <w:r w:rsidRPr="009A733C">
        <w:rPr>
          <w:rFonts w:ascii="Calibri" w:hAnsi="Calibri"/>
          <w:b/>
        </w:rPr>
        <w:t xml:space="preserve">**World Premiere </w:t>
      </w:r>
      <w:r>
        <w:rPr>
          <w:rFonts w:ascii="Calibri" w:hAnsi="Calibri"/>
          <w:b/>
        </w:rPr>
        <w:t>–</w:t>
      </w:r>
      <w:r w:rsidRPr="009A733C">
        <w:rPr>
          <w:rFonts w:ascii="Calibri" w:hAnsi="Calibri"/>
          <w:b/>
        </w:rPr>
        <w:t xml:space="preserve"> </w:t>
      </w:r>
      <w:r>
        <w:rPr>
          <w:rFonts w:ascii="Calibri" w:hAnsi="Calibri"/>
          <w:b/>
        </w:rPr>
        <w:t>Tribeca Film Festival 2017</w:t>
      </w:r>
      <w:r w:rsidRPr="009A733C">
        <w:rPr>
          <w:rFonts w:ascii="Calibri" w:hAnsi="Calibri"/>
          <w:b/>
        </w:rPr>
        <w:t>**</w:t>
      </w:r>
    </w:p>
    <w:p w14:paraId="15024C01" w14:textId="60CCC6FC" w:rsidR="009A733C" w:rsidRPr="009A733C" w:rsidRDefault="009A733C" w:rsidP="009A733C">
      <w:pPr>
        <w:jc w:val="center"/>
        <w:rPr>
          <w:rFonts w:ascii="Calibri" w:hAnsi="Calibri"/>
          <w:b/>
        </w:rPr>
      </w:pPr>
      <w:r w:rsidRPr="009A733C">
        <w:rPr>
          <w:rFonts w:ascii="Calibri" w:hAnsi="Calibri"/>
          <w:b/>
        </w:rPr>
        <w:t>**</w:t>
      </w:r>
      <w:r>
        <w:rPr>
          <w:rFonts w:ascii="Calibri" w:hAnsi="Calibri"/>
          <w:b/>
        </w:rPr>
        <w:t xml:space="preserve">International Premiere – </w:t>
      </w:r>
      <w:proofErr w:type="spellStart"/>
      <w:r>
        <w:rPr>
          <w:rFonts w:ascii="Calibri" w:hAnsi="Calibri"/>
          <w:b/>
        </w:rPr>
        <w:t>HotDocs</w:t>
      </w:r>
      <w:proofErr w:type="spellEnd"/>
      <w:r>
        <w:rPr>
          <w:rFonts w:ascii="Calibri" w:hAnsi="Calibri"/>
          <w:b/>
        </w:rPr>
        <w:t xml:space="preserve"> 2017</w:t>
      </w:r>
      <w:r w:rsidRPr="009A733C">
        <w:rPr>
          <w:rFonts w:ascii="Calibri" w:hAnsi="Calibri"/>
          <w:b/>
        </w:rPr>
        <w:t>**</w:t>
      </w:r>
    </w:p>
    <w:p w14:paraId="3E72CE32" w14:textId="4DA90E30" w:rsidR="009A733C" w:rsidRPr="009A733C" w:rsidRDefault="009A733C" w:rsidP="009A733C">
      <w:pPr>
        <w:jc w:val="center"/>
        <w:rPr>
          <w:rFonts w:ascii="Calibri" w:hAnsi="Calibri"/>
          <w:b/>
        </w:rPr>
      </w:pPr>
      <w:r w:rsidRPr="009A733C">
        <w:rPr>
          <w:rFonts w:ascii="Calibri" w:hAnsi="Calibri"/>
          <w:b/>
        </w:rPr>
        <w:t>**</w:t>
      </w:r>
      <w:r>
        <w:rPr>
          <w:rFonts w:ascii="Calibri" w:hAnsi="Calibri"/>
          <w:b/>
        </w:rPr>
        <w:t xml:space="preserve">Additional Festivals – Maryland Film Festival, </w:t>
      </w:r>
      <w:r>
        <w:rPr>
          <w:rFonts w:ascii="Calibri" w:hAnsi="Calibri"/>
          <w:b/>
        </w:rPr>
        <w:t xml:space="preserve">Sheffield Doc/Fest, </w:t>
      </w:r>
      <w:r>
        <w:rPr>
          <w:rFonts w:ascii="Calibri" w:hAnsi="Calibri"/>
          <w:b/>
        </w:rPr>
        <w:t>Shanghai International Film Festival, Moscow International Film Festival, Bergen International Film Festival, Vancouver International Film Festival, Warsaw International Film Festival**</w:t>
      </w:r>
    </w:p>
    <w:p w14:paraId="22209929" w14:textId="77777777" w:rsidR="008014F3" w:rsidRPr="009A733C" w:rsidRDefault="008014F3">
      <w:pPr>
        <w:pStyle w:val="normal0"/>
        <w:jc w:val="center"/>
        <w:rPr>
          <w:rFonts w:ascii="Calibri" w:hAnsi="Calibri"/>
          <w:b/>
        </w:rPr>
      </w:pPr>
    </w:p>
    <w:p w14:paraId="57A079A8" w14:textId="77777777" w:rsidR="008014F3" w:rsidRPr="009A733C" w:rsidRDefault="008014F3">
      <w:pPr>
        <w:pStyle w:val="normal0"/>
        <w:jc w:val="center"/>
        <w:rPr>
          <w:rFonts w:ascii="Calibri" w:hAnsi="Calibri"/>
          <w:b/>
        </w:rPr>
      </w:pPr>
    </w:p>
    <w:p w14:paraId="158D2102" w14:textId="77777777" w:rsidR="008014F3" w:rsidRPr="009A733C" w:rsidRDefault="008014F3">
      <w:pPr>
        <w:pStyle w:val="normal0"/>
        <w:jc w:val="center"/>
        <w:rPr>
          <w:rFonts w:ascii="Calibri" w:hAnsi="Calibri"/>
        </w:rPr>
      </w:pPr>
    </w:p>
    <w:p w14:paraId="3B2124F2" w14:textId="77777777" w:rsidR="005F6E6D" w:rsidRPr="002C4B16" w:rsidRDefault="006C5838">
      <w:pPr>
        <w:pStyle w:val="normal0"/>
        <w:jc w:val="center"/>
        <w:rPr>
          <w:rFonts w:asciiTheme="majorHAnsi" w:hAnsiTheme="majorHAnsi"/>
        </w:rPr>
      </w:pPr>
      <w:r w:rsidRPr="002C4B16">
        <w:rPr>
          <w:rFonts w:asciiTheme="majorHAnsi" w:hAnsiTheme="majorHAnsi"/>
        </w:rPr>
        <w:t>2017 / USA / 87 minutes</w:t>
      </w:r>
    </w:p>
    <w:p w14:paraId="019325B2" w14:textId="77777777" w:rsidR="005F6E6D" w:rsidRPr="002C4B16" w:rsidRDefault="006C5838">
      <w:pPr>
        <w:pStyle w:val="normal0"/>
        <w:jc w:val="center"/>
        <w:rPr>
          <w:rFonts w:asciiTheme="majorHAnsi" w:hAnsiTheme="majorHAnsi"/>
        </w:rPr>
      </w:pPr>
      <w:r w:rsidRPr="002C4B16">
        <w:rPr>
          <w:rFonts w:asciiTheme="majorHAnsi" w:hAnsiTheme="majorHAnsi"/>
        </w:rPr>
        <w:t>Documentary / in Japanese with English subtitles</w:t>
      </w:r>
    </w:p>
    <w:p w14:paraId="0519BF9C" w14:textId="77777777" w:rsidR="005F6E6D" w:rsidRPr="002C4B16" w:rsidRDefault="005F6E6D">
      <w:pPr>
        <w:pStyle w:val="normal0"/>
        <w:jc w:val="center"/>
        <w:rPr>
          <w:rFonts w:asciiTheme="majorHAnsi" w:hAnsiTheme="majorHAnsi"/>
        </w:rPr>
      </w:pPr>
    </w:p>
    <w:p w14:paraId="47D88203" w14:textId="77777777" w:rsidR="005F6E6D" w:rsidRPr="002C4B16" w:rsidRDefault="005F6E6D">
      <w:pPr>
        <w:pStyle w:val="normal0"/>
        <w:jc w:val="center"/>
        <w:rPr>
          <w:rFonts w:asciiTheme="majorHAnsi" w:hAnsiTheme="majorHAnsi"/>
        </w:rPr>
      </w:pPr>
    </w:p>
    <w:p w14:paraId="58009738" w14:textId="77777777" w:rsidR="005F6E6D" w:rsidRPr="002C4B16" w:rsidRDefault="005F6E6D">
      <w:pPr>
        <w:pStyle w:val="normal0"/>
        <w:jc w:val="center"/>
        <w:rPr>
          <w:rFonts w:asciiTheme="majorHAnsi" w:hAnsiTheme="majorHAnsi"/>
        </w:rPr>
      </w:pPr>
    </w:p>
    <w:p w14:paraId="4E10FF5D" w14:textId="77777777" w:rsidR="005F6E6D" w:rsidRPr="002C4B16" w:rsidRDefault="005F6E6D">
      <w:pPr>
        <w:pStyle w:val="normal0"/>
        <w:rPr>
          <w:rFonts w:asciiTheme="majorHAnsi" w:hAnsiTheme="majorHAnsi"/>
        </w:rPr>
      </w:pPr>
      <w:bookmarkStart w:id="0" w:name="_GoBack"/>
      <w:bookmarkEnd w:id="0"/>
    </w:p>
    <w:p w14:paraId="60359D05" w14:textId="77777777" w:rsidR="005F6E6D" w:rsidRPr="002C4B16" w:rsidRDefault="005F6E6D">
      <w:pPr>
        <w:pStyle w:val="normal0"/>
        <w:rPr>
          <w:rFonts w:asciiTheme="majorHAnsi" w:hAnsiTheme="majorHAnsi"/>
        </w:rPr>
      </w:pPr>
    </w:p>
    <w:p w14:paraId="03D5A4AF" w14:textId="77777777" w:rsidR="005F6E6D" w:rsidRPr="002C4B16" w:rsidRDefault="005F6E6D">
      <w:pPr>
        <w:pStyle w:val="normal0"/>
        <w:rPr>
          <w:rFonts w:asciiTheme="majorHAnsi" w:hAnsiTheme="majorHAnsi"/>
          <w:b/>
        </w:rPr>
      </w:pPr>
    </w:p>
    <w:p w14:paraId="361B7536" w14:textId="77777777" w:rsidR="005F6E6D" w:rsidRPr="002C4B16" w:rsidRDefault="006C5838">
      <w:pPr>
        <w:pStyle w:val="normal0"/>
        <w:rPr>
          <w:rFonts w:asciiTheme="majorHAnsi" w:hAnsiTheme="majorHAnsi"/>
          <w:b/>
        </w:rPr>
      </w:pPr>
      <w:r w:rsidRPr="002C4B16">
        <w:rPr>
          <w:rFonts w:asciiTheme="majorHAnsi" w:hAnsiTheme="majorHAnsi"/>
          <w:b/>
        </w:rPr>
        <w:t>Press Contact:</w:t>
      </w:r>
    </w:p>
    <w:p w14:paraId="566C75D4" w14:textId="77777777" w:rsidR="005F6E6D" w:rsidRPr="002C4B16" w:rsidRDefault="006C5838">
      <w:pPr>
        <w:pStyle w:val="normal0"/>
        <w:rPr>
          <w:rFonts w:asciiTheme="majorHAnsi" w:hAnsiTheme="majorHAnsi"/>
        </w:rPr>
      </w:pPr>
      <w:r w:rsidRPr="002C4B16">
        <w:rPr>
          <w:rFonts w:asciiTheme="majorHAnsi" w:hAnsiTheme="majorHAnsi"/>
        </w:rPr>
        <w:t xml:space="preserve">SUSAN NORGET FILM PROMOTION  </w:t>
      </w:r>
    </w:p>
    <w:p w14:paraId="19F11E5C" w14:textId="77777777" w:rsidR="005F6E6D" w:rsidRPr="002C4B16" w:rsidRDefault="006C5838">
      <w:pPr>
        <w:pStyle w:val="normal0"/>
        <w:rPr>
          <w:rFonts w:asciiTheme="majorHAnsi" w:hAnsiTheme="majorHAnsi"/>
        </w:rPr>
      </w:pPr>
      <w:r w:rsidRPr="002C4B16">
        <w:rPr>
          <w:rFonts w:asciiTheme="majorHAnsi" w:hAnsiTheme="majorHAnsi"/>
        </w:rPr>
        <w:t>212-431-0090</w:t>
      </w:r>
    </w:p>
    <w:p w14:paraId="522668D1" w14:textId="77777777" w:rsidR="005F6E6D" w:rsidRPr="002C4B16" w:rsidRDefault="006C5838">
      <w:pPr>
        <w:pStyle w:val="normal0"/>
        <w:rPr>
          <w:rFonts w:asciiTheme="majorHAnsi" w:hAnsiTheme="majorHAnsi"/>
        </w:rPr>
      </w:pPr>
      <w:r w:rsidRPr="002C4B16">
        <w:rPr>
          <w:rFonts w:asciiTheme="majorHAnsi" w:hAnsiTheme="majorHAnsi"/>
        </w:rPr>
        <w:t>publicity@norget.com</w:t>
      </w:r>
    </w:p>
    <w:p w14:paraId="7C50AED2" w14:textId="77777777" w:rsidR="005F6E6D" w:rsidRPr="00604C6D" w:rsidRDefault="003E0244" w:rsidP="003E0244">
      <w:pPr>
        <w:rPr>
          <w:rFonts w:asciiTheme="majorHAnsi" w:hAnsiTheme="majorHAnsi"/>
          <w:b/>
          <w:color w:val="auto"/>
        </w:rPr>
      </w:pPr>
      <w:r>
        <w:rPr>
          <w:b/>
        </w:rPr>
        <w:br w:type="page"/>
      </w:r>
      <w:r w:rsidR="006C5838" w:rsidRPr="00604C6D">
        <w:rPr>
          <w:rFonts w:asciiTheme="majorHAnsi" w:hAnsiTheme="majorHAnsi"/>
          <w:b/>
          <w:color w:val="auto"/>
        </w:rPr>
        <w:lastRenderedPageBreak/>
        <w:t xml:space="preserve">LOGLINE </w:t>
      </w:r>
    </w:p>
    <w:p w14:paraId="3E4F9A1C" w14:textId="77777777" w:rsidR="005F6E6D" w:rsidRPr="00604C6D" w:rsidRDefault="005F6E6D">
      <w:pPr>
        <w:pStyle w:val="normal0"/>
        <w:rPr>
          <w:rFonts w:asciiTheme="majorHAnsi" w:hAnsiTheme="majorHAnsi"/>
          <w:color w:val="auto"/>
        </w:rPr>
      </w:pPr>
    </w:p>
    <w:p w14:paraId="0ED80CB3" w14:textId="77777777" w:rsidR="005F6E6D" w:rsidRPr="00604C6D" w:rsidRDefault="006C5838">
      <w:pPr>
        <w:pStyle w:val="normal0"/>
        <w:rPr>
          <w:rFonts w:asciiTheme="majorHAnsi" w:hAnsiTheme="majorHAnsi"/>
          <w:color w:val="auto"/>
        </w:rPr>
      </w:pPr>
      <w:r w:rsidRPr="00604C6D">
        <w:rPr>
          <w:rFonts w:asciiTheme="majorHAnsi" w:hAnsiTheme="majorHAnsi"/>
          <w:color w:val="auto"/>
        </w:rPr>
        <w:t xml:space="preserve">A former punk-turned-Buddhist-priest in Japan who has made a career out of counseling suicidal people finds himself at a crossroads, leading him to confront the same question his patients ask him: what makes life worth living? </w:t>
      </w:r>
    </w:p>
    <w:p w14:paraId="116BF16B" w14:textId="77777777" w:rsidR="005F6E6D" w:rsidRPr="00604C6D" w:rsidRDefault="005F6E6D">
      <w:pPr>
        <w:pStyle w:val="normal0"/>
        <w:rPr>
          <w:rFonts w:asciiTheme="majorHAnsi" w:hAnsiTheme="majorHAnsi"/>
          <w:color w:val="auto"/>
        </w:rPr>
      </w:pPr>
    </w:p>
    <w:p w14:paraId="751946CC" w14:textId="77777777" w:rsidR="005F6E6D" w:rsidRPr="00604C6D" w:rsidRDefault="005F6E6D">
      <w:pPr>
        <w:pStyle w:val="normal0"/>
        <w:rPr>
          <w:rFonts w:asciiTheme="majorHAnsi" w:hAnsiTheme="majorHAnsi"/>
          <w:color w:val="auto"/>
        </w:rPr>
      </w:pPr>
    </w:p>
    <w:p w14:paraId="65BDF166" w14:textId="77777777" w:rsidR="005F6E6D" w:rsidRPr="00604C6D" w:rsidRDefault="006C5838">
      <w:pPr>
        <w:pStyle w:val="normal0"/>
        <w:rPr>
          <w:rFonts w:asciiTheme="majorHAnsi" w:hAnsiTheme="majorHAnsi"/>
          <w:b/>
          <w:color w:val="auto"/>
        </w:rPr>
      </w:pPr>
      <w:r w:rsidRPr="00604C6D">
        <w:rPr>
          <w:rFonts w:asciiTheme="majorHAnsi" w:hAnsiTheme="majorHAnsi"/>
          <w:b/>
          <w:color w:val="auto"/>
        </w:rPr>
        <w:t>SHORT SYNOPSIS</w:t>
      </w:r>
    </w:p>
    <w:p w14:paraId="42E2C878" w14:textId="77777777" w:rsidR="005F6E6D" w:rsidRPr="00604C6D" w:rsidRDefault="005F6E6D">
      <w:pPr>
        <w:pStyle w:val="normal0"/>
        <w:rPr>
          <w:rFonts w:asciiTheme="majorHAnsi" w:hAnsiTheme="majorHAnsi"/>
          <w:color w:val="auto"/>
        </w:rPr>
      </w:pPr>
    </w:p>
    <w:p w14:paraId="11318B73" w14:textId="5D32B771" w:rsidR="005F6E6D" w:rsidRPr="008014F3" w:rsidRDefault="006C5838">
      <w:pPr>
        <w:pStyle w:val="normal0"/>
        <w:rPr>
          <w:rFonts w:asciiTheme="majorHAnsi" w:hAnsiTheme="majorHAnsi"/>
          <w:color w:val="auto"/>
        </w:rPr>
      </w:pPr>
      <w:proofErr w:type="spellStart"/>
      <w:r w:rsidRPr="008014F3">
        <w:rPr>
          <w:rFonts w:asciiTheme="majorHAnsi" w:hAnsiTheme="majorHAnsi"/>
          <w:color w:val="auto"/>
        </w:rPr>
        <w:t>Ittetsu</w:t>
      </w:r>
      <w:proofErr w:type="spellEnd"/>
      <w:r w:rsidRPr="008014F3">
        <w:rPr>
          <w:rFonts w:asciiTheme="majorHAnsi" w:hAnsiTheme="majorHAnsi"/>
          <w:color w:val="auto"/>
        </w:rPr>
        <w:t xml:space="preserve"> </w:t>
      </w:r>
      <w:proofErr w:type="spellStart"/>
      <w:r w:rsidRPr="008014F3">
        <w:rPr>
          <w:rFonts w:asciiTheme="majorHAnsi" w:hAnsiTheme="majorHAnsi"/>
          <w:color w:val="auto"/>
        </w:rPr>
        <w:t>Nemoto</w:t>
      </w:r>
      <w:proofErr w:type="spellEnd"/>
      <w:r w:rsidRPr="008014F3">
        <w:rPr>
          <w:rFonts w:asciiTheme="majorHAnsi" w:hAnsiTheme="majorHAnsi"/>
          <w:color w:val="auto"/>
        </w:rPr>
        <w:t>, a former punk-turned-Buddhist-priest in Japan, has made a career out of helping suicidal people find reasons to live. But this work has come increasingly at the cost of his own family and health, as he refuses to</w:t>
      </w:r>
      <w:r w:rsidR="00411238">
        <w:rPr>
          <w:rFonts w:asciiTheme="majorHAnsi" w:hAnsiTheme="majorHAnsi"/>
          <w:color w:val="auto"/>
        </w:rPr>
        <w:t xml:space="preserve"> draw lines between those he counsels</w:t>
      </w:r>
      <w:r w:rsidRPr="008014F3">
        <w:rPr>
          <w:rFonts w:asciiTheme="majorHAnsi" w:hAnsiTheme="majorHAnsi"/>
          <w:color w:val="auto"/>
        </w:rPr>
        <w:t xml:space="preserve"> and himself. </w:t>
      </w:r>
      <w:r w:rsidRPr="008014F3">
        <w:rPr>
          <w:rFonts w:asciiTheme="majorHAnsi" w:hAnsiTheme="majorHAnsi"/>
          <w:i/>
          <w:color w:val="auto"/>
        </w:rPr>
        <w:t xml:space="preserve">The Departure </w:t>
      </w:r>
      <w:r w:rsidRPr="008014F3">
        <w:rPr>
          <w:rFonts w:asciiTheme="majorHAnsi" w:hAnsiTheme="majorHAnsi"/>
          <w:color w:val="auto"/>
        </w:rPr>
        <w:t xml:space="preserve">captures </w:t>
      </w:r>
      <w:proofErr w:type="spellStart"/>
      <w:r w:rsidRPr="008014F3">
        <w:rPr>
          <w:rFonts w:asciiTheme="majorHAnsi" w:hAnsiTheme="majorHAnsi"/>
          <w:color w:val="auto"/>
        </w:rPr>
        <w:t>Nemoto</w:t>
      </w:r>
      <w:proofErr w:type="spellEnd"/>
      <w:r w:rsidRPr="008014F3">
        <w:rPr>
          <w:rFonts w:asciiTheme="majorHAnsi" w:hAnsiTheme="majorHAnsi"/>
          <w:color w:val="auto"/>
        </w:rPr>
        <w:t xml:space="preserve"> at a crossroads, when </w:t>
      </w:r>
      <w:r w:rsidR="008014F3" w:rsidRPr="008014F3">
        <w:rPr>
          <w:rFonts w:asciiTheme="majorHAnsi" w:hAnsiTheme="majorHAnsi" w:cs="Arial"/>
          <w:color w:val="auto"/>
        </w:rPr>
        <w:t xml:space="preserve">his </w:t>
      </w:r>
      <w:r w:rsidR="008014F3" w:rsidRPr="008014F3">
        <w:rPr>
          <w:rFonts w:asciiTheme="majorHAnsi" w:hAnsiTheme="majorHAnsi" w:cs="Arial"/>
          <w:bCs/>
          <w:color w:val="auto"/>
        </w:rPr>
        <w:t>growing</w:t>
      </w:r>
      <w:r w:rsidR="008014F3" w:rsidRPr="008014F3">
        <w:rPr>
          <w:rFonts w:asciiTheme="majorHAnsi" w:hAnsiTheme="majorHAnsi" w:cs="Arial"/>
          <w:color w:val="auto"/>
        </w:rPr>
        <w:t xml:space="preserve"> self-destructive tendencies </w:t>
      </w:r>
      <w:r w:rsidRPr="008014F3">
        <w:rPr>
          <w:rFonts w:asciiTheme="majorHAnsi" w:hAnsiTheme="majorHAnsi"/>
          <w:color w:val="auto"/>
        </w:rPr>
        <w:t xml:space="preserve">lead him to confront the same question his patients ask him: what makes life worth living? </w:t>
      </w:r>
    </w:p>
    <w:p w14:paraId="34BF64D0" w14:textId="77777777" w:rsidR="005F6E6D" w:rsidRPr="00604C6D" w:rsidRDefault="005F6E6D">
      <w:pPr>
        <w:pStyle w:val="normal0"/>
        <w:rPr>
          <w:rFonts w:asciiTheme="majorHAnsi" w:hAnsiTheme="majorHAnsi"/>
          <w:color w:val="auto"/>
        </w:rPr>
      </w:pPr>
    </w:p>
    <w:p w14:paraId="2D8B5595" w14:textId="77777777" w:rsidR="005F6E6D" w:rsidRPr="00604C6D" w:rsidRDefault="006C5838">
      <w:pPr>
        <w:pStyle w:val="normal0"/>
        <w:rPr>
          <w:rFonts w:asciiTheme="majorHAnsi" w:hAnsiTheme="majorHAnsi"/>
          <w:color w:val="auto"/>
        </w:rPr>
      </w:pPr>
      <w:r w:rsidRPr="00604C6D">
        <w:rPr>
          <w:rFonts w:asciiTheme="majorHAnsi" w:hAnsiTheme="majorHAnsi"/>
          <w:color w:val="auto"/>
        </w:rPr>
        <w:t>The second documentary by award-winning director Lana Wilson (</w:t>
      </w:r>
      <w:r w:rsidRPr="00604C6D">
        <w:rPr>
          <w:rFonts w:asciiTheme="majorHAnsi" w:hAnsiTheme="majorHAnsi"/>
          <w:i/>
          <w:color w:val="auto"/>
        </w:rPr>
        <w:t>After Tiller</w:t>
      </w:r>
      <w:r w:rsidRPr="00604C6D">
        <w:rPr>
          <w:rFonts w:asciiTheme="majorHAnsi" w:hAnsiTheme="majorHAnsi"/>
          <w:color w:val="auto"/>
        </w:rPr>
        <w:t xml:space="preserve">), </w:t>
      </w:r>
      <w:r w:rsidRPr="00604C6D">
        <w:rPr>
          <w:rFonts w:asciiTheme="majorHAnsi" w:hAnsiTheme="majorHAnsi"/>
          <w:i/>
          <w:color w:val="auto"/>
        </w:rPr>
        <w:t>The Departure</w:t>
      </w:r>
      <w:r w:rsidRPr="00604C6D">
        <w:rPr>
          <w:rFonts w:asciiTheme="majorHAnsi" w:hAnsiTheme="majorHAnsi"/>
          <w:color w:val="auto"/>
        </w:rPr>
        <w:t xml:space="preserve"> is a poetic and deeply moving film that contemplates death as a way of better understanding how we should live.</w:t>
      </w:r>
    </w:p>
    <w:p w14:paraId="555EFCAF" w14:textId="77777777" w:rsidR="005F6E6D" w:rsidRPr="00604C6D" w:rsidRDefault="005F6E6D">
      <w:pPr>
        <w:pStyle w:val="normal0"/>
        <w:rPr>
          <w:rFonts w:asciiTheme="majorHAnsi" w:hAnsiTheme="majorHAnsi"/>
          <w:color w:val="auto"/>
        </w:rPr>
      </w:pPr>
    </w:p>
    <w:p w14:paraId="3810B152" w14:textId="77777777" w:rsidR="005F6E6D" w:rsidRPr="00604C6D" w:rsidRDefault="005F6E6D">
      <w:pPr>
        <w:pStyle w:val="normal0"/>
        <w:rPr>
          <w:rFonts w:asciiTheme="majorHAnsi" w:hAnsiTheme="majorHAnsi"/>
          <w:color w:val="auto"/>
        </w:rPr>
      </w:pPr>
    </w:p>
    <w:p w14:paraId="736F7845" w14:textId="77777777" w:rsidR="005F6E6D" w:rsidRPr="00604C6D" w:rsidRDefault="006C5838">
      <w:pPr>
        <w:pStyle w:val="normal0"/>
        <w:rPr>
          <w:rFonts w:asciiTheme="majorHAnsi" w:hAnsiTheme="majorHAnsi"/>
          <w:b/>
          <w:color w:val="auto"/>
        </w:rPr>
      </w:pPr>
      <w:r w:rsidRPr="00604C6D">
        <w:rPr>
          <w:rFonts w:asciiTheme="majorHAnsi" w:hAnsiTheme="majorHAnsi"/>
          <w:b/>
          <w:color w:val="auto"/>
        </w:rPr>
        <w:t>LONG SYNOPSIS</w:t>
      </w:r>
    </w:p>
    <w:p w14:paraId="1665D4F9" w14:textId="77777777" w:rsidR="005F6E6D" w:rsidRPr="00604C6D" w:rsidRDefault="005F6E6D">
      <w:pPr>
        <w:pStyle w:val="normal0"/>
        <w:rPr>
          <w:rFonts w:asciiTheme="majorHAnsi" w:hAnsiTheme="majorHAnsi"/>
          <w:color w:val="auto"/>
        </w:rPr>
      </w:pPr>
    </w:p>
    <w:p w14:paraId="5BA80921" w14:textId="77777777" w:rsidR="005F6E6D" w:rsidRPr="00604C6D" w:rsidRDefault="006C5838">
      <w:pPr>
        <w:pStyle w:val="normal0"/>
        <w:rPr>
          <w:rFonts w:asciiTheme="majorHAnsi" w:hAnsiTheme="majorHAnsi"/>
          <w:color w:val="auto"/>
        </w:rPr>
      </w:pPr>
      <w:proofErr w:type="spellStart"/>
      <w:r w:rsidRPr="00604C6D">
        <w:rPr>
          <w:rFonts w:asciiTheme="majorHAnsi" w:hAnsiTheme="majorHAnsi"/>
          <w:color w:val="auto"/>
        </w:rPr>
        <w:t>Ittetsu</w:t>
      </w:r>
      <w:proofErr w:type="spellEnd"/>
      <w:r w:rsidRPr="00604C6D">
        <w:rPr>
          <w:rFonts w:asciiTheme="majorHAnsi" w:hAnsiTheme="majorHAnsi"/>
          <w:color w:val="auto"/>
        </w:rPr>
        <w:t xml:space="preserve"> </w:t>
      </w:r>
      <w:proofErr w:type="spellStart"/>
      <w:r w:rsidRPr="00604C6D">
        <w:rPr>
          <w:rFonts w:asciiTheme="majorHAnsi" w:hAnsiTheme="majorHAnsi"/>
          <w:color w:val="auto"/>
        </w:rPr>
        <w:t>Nemoto</w:t>
      </w:r>
      <w:proofErr w:type="spellEnd"/>
      <w:r w:rsidRPr="00604C6D">
        <w:rPr>
          <w:rFonts w:asciiTheme="majorHAnsi" w:hAnsiTheme="majorHAnsi"/>
          <w:color w:val="auto"/>
        </w:rPr>
        <w:t xml:space="preserve"> is a bad boy do-gooder. </w:t>
      </w:r>
    </w:p>
    <w:p w14:paraId="58732B6D" w14:textId="77777777" w:rsidR="005F6E6D" w:rsidRPr="00604C6D" w:rsidRDefault="005F6E6D">
      <w:pPr>
        <w:pStyle w:val="normal0"/>
        <w:rPr>
          <w:rFonts w:asciiTheme="majorHAnsi" w:hAnsiTheme="majorHAnsi"/>
          <w:color w:val="auto"/>
        </w:rPr>
      </w:pPr>
    </w:p>
    <w:p w14:paraId="5555D8C7" w14:textId="77777777" w:rsidR="005F6E6D" w:rsidRPr="00604C6D" w:rsidRDefault="006C5838">
      <w:pPr>
        <w:pStyle w:val="normal0"/>
        <w:rPr>
          <w:rFonts w:asciiTheme="majorHAnsi" w:hAnsiTheme="majorHAnsi"/>
          <w:color w:val="auto"/>
        </w:rPr>
      </w:pPr>
      <w:r w:rsidRPr="00604C6D">
        <w:rPr>
          <w:rFonts w:asciiTheme="majorHAnsi" w:hAnsiTheme="majorHAnsi"/>
          <w:color w:val="auto"/>
        </w:rPr>
        <w:t xml:space="preserve">A 44-year-old Tokyo native, </w:t>
      </w:r>
      <w:proofErr w:type="spellStart"/>
      <w:r w:rsidRPr="00604C6D">
        <w:rPr>
          <w:rFonts w:asciiTheme="majorHAnsi" w:hAnsiTheme="majorHAnsi"/>
          <w:color w:val="auto"/>
        </w:rPr>
        <w:t>Nemoto</w:t>
      </w:r>
      <w:proofErr w:type="spellEnd"/>
      <w:r w:rsidRPr="00604C6D">
        <w:rPr>
          <w:rFonts w:asciiTheme="majorHAnsi" w:hAnsiTheme="majorHAnsi"/>
          <w:color w:val="auto"/>
        </w:rPr>
        <w:t xml:space="preserve"> loves riding his motorcycle and dancing all night in clubs. But he’s also a </w:t>
      </w:r>
      <w:proofErr w:type="spellStart"/>
      <w:r w:rsidRPr="00604C6D">
        <w:rPr>
          <w:rFonts w:asciiTheme="majorHAnsi" w:hAnsiTheme="majorHAnsi"/>
          <w:color w:val="auto"/>
        </w:rPr>
        <w:t>Rinzai</w:t>
      </w:r>
      <w:proofErr w:type="spellEnd"/>
      <w:r w:rsidRPr="00604C6D">
        <w:rPr>
          <w:rFonts w:asciiTheme="majorHAnsi" w:hAnsiTheme="majorHAnsi"/>
          <w:color w:val="auto"/>
        </w:rPr>
        <w:t xml:space="preserve"> Zen priest, who lives with his wife, mother and baby son at a temple in the remote countryside of Gifu prefecture, Japan. There, over the last ten years, he has become famous for his work in combating suicide. </w:t>
      </w:r>
    </w:p>
    <w:p w14:paraId="596A1E83" w14:textId="77777777" w:rsidR="005F6E6D" w:rsidRPr="00604C6D" w:rsidRDefault="005F6E6D">
      <w:pPr>
        <w:pStyle w:val="normal0"/>
        <w:rPr>
          <w:rFonts w:asciiTheme="majorHAnsi" w:hAnsiTheme="majorHAnsi"/>
          <w:color w:val="auto"/>
        </w:rPr>
      </w:pPr>
    </w:p>
    <w:p w14:paraId="572167B9" w14:textId="77777777" w:rsidR="005F6E6D" w:rsidRPr="00604C6D" w:rsidRDefault="006C5838">
      <w:pPr>
        <w:pStyle w:val="normal0"/>
        <w:rPr>
          <w:rFonts w:asciiTheme="majorHAnsi" w:hAnsiTheme="majorHAnsi"/>
          <w:color w:val="auto"/>
        </w:rPr>
      </w:pPr>
      <w:proofErr w:type="spellStart"/>
      <w:r w:rsidRPr="00604C6D">
        <w:rPr>
          <w:rFonts w:asciiTheme="majorHAnsi" w:hAnsiTheme="majorHAnsi"/>
          <w:color w:val="auto"/>
        </w:rPr>
        <w:t>Nemoto’s</w:t>
      </w:r>
      <w:proofErr w:type="spellEnd"/>
      <w:r w:rsidRPr="00604C6D">
        <w:rPr>
          <w:rFonts w:asciiTheme="majorHAnsi" w:hAnsiTheme="majorHAnsi"/>
          <w:color w:val="auto"/>
        </w:rPr>
        <w:t xml:space="preserve"> approach to preventing suicide is unique. It includes not only one-on-one counseling sessions, but also parties, camping trips and experimental art projects. In his signature workshop, “The Departure,” participants imagine their own death. For </w:t>
      </w:r>
      <w:proofErr w:type="spellStart"/>
      <w:r w:rsidRPr="00604C6D">
        <w:rPr>
          <w:rFonts w:asciiTheme="majorHAnsi" w:hAnsiTheme="majorHAnsi"/>
          <w:color w:val="auto"/>
        </w:rPr>
        <w:t>Nemoto</w:t>
      </w:r>
      <w:proofErr w:type="spellEnd"/>
      <w:r w:rsidRPr="00604C6D">
        <w:rPr>
          <w:rFonts w:asciiTheme="majorHAnsi" w:hAnsiTheme="majorHAnsi"/>
          <w:color w:val="auto"/>
        </w:rPr>
        <w:t xml:space="preserve">, there’s no manual or “one right way” for convincing someone not to commit suicide—rather, it’s whatever it takes. He relates to the men and women who come to him for help not as a professional, or a saintly spiritual figure bestowing wisdom from up on high—but instead, as one of them, a screwed-up individual full of pain and suffering, on a high-stakes mission to understand the purpose of being alive. </w:t>
      </w:r>
      <w:proofErr w:type="spellStart"/>
      <w:r w:rsidRPr="00604C6D">
        <w:rPr>
          <w:rFonts w:asciiTheme="majorHAnsi" w:hAnsiTheme="majorHAnsi"/>
          <w:color w:val="auto"/>
        </w:rPr>
        <w:t>Nemoto</w:t>
      </w:r>
      <w:proofErr w:type="spellEnd"/>
      <w:r w:rsidRPr="00604C6D">
        <w:rPr>
          <w:rFonts w:asciiTheme="majorHAnsi" w:hAnsiTheme="majorHAnsi"/>
          <w:color w:val="auto"/>
        </w:rPr>
        <w:t xml:space="preserve"> is remarkably successful in his career because he refuses to draw lines between suicidal people and himself—but that is also precisely why his problems begin.</w:t>
      </w:r>
    </w:p>
    <w:p w14:paraId="3794FFC5" w14:textId="77777777" w:rsidR="005F6E6D" w:rsidRPr="00604C6D" w:rsidRDefault="005F6E6D">
      <w:pPr>
        <w:pStyle w:val="normal0"/>
        <w:rPr>
          <w:rFonts w:asciiTheme="majorHAnsi" w:hAnsiTheme="majorHAnsi"/>
          <w:color w:val="auto"/>
        </w:rPr>
      </w:pPr>
    </w:p>
    <w:p w14:paraId="6A25010E" w14:textId="77777777" w:rsidR="005F6E6D" w:rsidRPr="00604C6D" w:rsidRDefault="006C5838">
      <w:pPr>
        <w:pStyle w:val="normal0"/>
        <w:spacing w:after="240"/>
        <w:rPr>
          <w:rFonts w:asciiTheme="majorHAnsi" w:hAnsiTheme="majorHAnsi"/>
          <w:color w:val="auto"/>
        </w:rPr>
      </w:pPr>
      <w:proofErr w:type="spellStart"/>
      <w:r w:rsidRPr="00604C6D">
        <w:rPr>
          <w:rFonts w:asciiTheme="majorHAnsi" w:hAnsiTheme="majorHAnsi"/>
          <w:color w:val="auto"/>
        </w:rPr>
        <w:t>Nemoto</w:t>
      </w:r>
      <w:proofErr w:type="spellEnd"/>
      <w:r w:rsidRPr="00604C6D">
        <w:rPr>
          <w:rFonts w:asciiTheme="majorHAnsi" w:hAnsiTheme="majorHAnsi"/>
          <w:color w:val="auto"/>
        </w:rPr>
        <w:t xml:space="preserve"> does not sleep, his phone is rarely silent and his temple is never empty. His days and nights consist of endless counseling sessions and retreats. He has dozens of “patients” but is only a one-man practice. To blow off steam, he pulls all-nighters at clubs, dancing and partying the night away.</w:t>
      </w:r>
    </w:p>
    <w:p w14:paraId="28A663C8" w14:textId="77777777" w:rsidR="005F6E6D" w:rsidRPr="00604C6D" w:rsidRDefault="006C5838">
      <w:pPr>
        <w:pStyle w:val="normal0"/>
        <w:rPr>
          <w:rFonts w:asciiTheme="majorHAnsi" w:hAnsiTheme="majorHAnsi"/>
          <w:color w:val="auto"/>
        </w:rPr>
      </w:pPr>
      <w:r w:rsidRPr="00604C6D">
        <w:rPr>
          <w:rFonts w:asciiTheme="majorHAnsi" w:hAnsiTheme="majorHAnsi"/>
          <w:color w:val="auto"/>
        </w:rPr>
        <w:lastRenderedPageBreak/>
        <w:t xml:space="preserve">This lifestyle becomes increasingly unsustainable as problems with </w:t>
      </w:r>
      <w:proofErr w:type="spellStart"/>
      <w:r w:rsidRPr="00604C6D">
        <w:rPr>
          <w:rFonts w:asciiTheme="majorHAnsi" w:hAnsiTheme="majorHAnsi"/>
          <w:color w:val="auto"/>
        </w:rPr>
        <w:t>Nemoto’s</w:t>
      </w:r>
      <w:proofErr w:type="spellEnd"/>
      <w:r w:rsidRPr="00604C6D">
        <w:rPr>
          <w:rFonts w:asciiTheme="majorHAnsi" w:hAnsiTheme="majorHAnsi"/>
          <w:color w:val="auto"/>
        </w:rPr>
        <w:t xml:space="preserve"> health emerge. His wife, Yukiko, understands the importance of </w:t>
      </w:r>
      <w:proofErr w:type="spellStart"/>
      <w:r w:rsidRPr="00604C6D">
        <w:rPr>
          <w:rFonts w:asciiTheme="majorHAnsi" w:hAnsiTheme="majorHAnsi"/>
          <w:color w:val="auto"/>
        </w:rPr>
        <w:t>Nemoto’s</w:t>
      </w:r>
      <w:proofErr w:type="spellEnd"/>
      <w:r w:rsidRPr="00604C6D">
        <w:rPr>
          <w:rFonts w:asciiTheme="majorHAnsi" w:hAnsiTheme="majorHAnsi"/>
          <w:color w:val="auto"/>
        </w:rPr>
        <w:t xml:space="preserve"> work—but she’s concerned that </w:t>
      </w:r>
      <w:proofErr w:type="spellStart"/>
      <w:r w:rsidRPr="00604C6D">
        <w:rPr>
          <w:rFonts w:asciiTheme="majorHAnsi" w:hAnsiTheme="majorHAnsi"/>
          <w:color w:val="auto"/>
        </w:rPr>
        <w:t>Nemoto</w:t>
      </w:r>
      <w:proofErr w:type="spellEnd"/>
      <w:r w:rsidRPr="00604C6D">
        <w:rPr>
          <w:rFonts w:asciiTheme="majorHAnsi" w:hAnsiTheme="majorHAnsi"/>
          <w:color w:val="auto"/>
        </w:rPr>
        <w:t xml:space="preserve"> not only doesn’t take care of himself, but also spends so little time with their two-year-old son. </w:t>
      </w:r>
      <w:proofErr w:type="spellStart"/>
      <w:r w:rsidRPr="00604C6D">
        <w:rPr>
          <w:rFonts w:asciiTheme="majorHAnsi" w:hAnsiTheme="majorHAnsi"/>
          <w:color w:val="auto"/>
        </w:rPr>
        <w:t>Nemoto’s</w:t>
      </w:r>
      <w:proofErr w:type="spellEnd"/>
      <w:r w:rsidRPr="00604C6D">
        <w:rPr>
          <w:rFonts w:asciiTheme="majorHAnsi" w:hAnsiTheme="majorHAnsi"/>
          <w:color w:val="auto"/>
        </w:rPr>
        <w:t xml:space="preserve"> mother, Chieko, thinks it’s hypocritical to give other people advice on their lives when you yourself are such a mess. </w:t>
      </w:r>
      <w:proofErr w:type="spellStart"/>
      <w:r w:rsidRPr="00604C6D">
        <w:rPr>
          <w:rFonts w:asciiTheme="majorHAnsi" w:hAnsiTheme="majorHAnsi"/>
          <w:color w:val="auto"/>
        </w:rPr>
        <w:t>Nemoto</w:t>
      </w:r>
      <w:proofErr w:type="spellEnd"/>
      <w:r w:rsidRPr="00604C6D">
        <w:rPr>
          <w:rFonts w:asciiTheme="majorHAnsi" w:hAnsiTheme="majorHAnsi"/>
          <w:color w:val="auto"/>
        </w:rPr>
        <w:t xml:space="preserve"> might be helping other people, but he’s self-destructing in the process. </w:t>
      </w:r>
    </w:p>
    <w:p w14:paraId="124EC680" w14:textId="77777777" w:rsidR="005F6E6D" w:rsidRPr="00604C6D" w:rsidRDefault="005F6E6D">
      <w:pPr>
        <w:pStyle w:val="normal0"/>
        <w:rPr>
          <w:rFonts w:asciiTheme="majorHAnsi" w:hAnsiTheme="majorHAnsi"/>
          <w:color w:val="auto"/>
        </w:rPr>
      </w:pPr>
    </w:p>
    <w:p w14:paraId="7321E3FB" w14:textId="77777777" w:rsidR="005F6E6D" w:rsidRPr="00604C6D" w:rsidRDefault="006C5838">
      <w:pPr>
        <w:pStyle w:val="normal0"/>
        <w:rPr>
          <w:rFonts w:asciiTheme="majorHAnsi" w:hAnsiTheme="majorHAnsi"/>
          <w:color w:val="auto"/>
        </w:rPr>
      </w:pPr>
      <w:r w:rsidRPr="00604C6D">
        <w:rPr>
          <w:rFonts w:asciiTheme="majorHAnsi" w:hAnsiTheme="majorHAnsi"/>
          <w:color w:val="auto"/>
        </w:rPr>
        <w:t xml:space="preserve">The concerns raised by </w:t>
      </w:r>
      <w:proofErr w:type="spellStart"/>
      <w:r w:rsidRPr="00604C6D">
        <w:rPr>
          <w:rFonts w:asciiTheme="majorHAnsi" w:hAnsiTheme="majorHAnsi"/>
          <w:color w:val="auto"/>
        </w:rPr>
        <w:t>Nemoto’s</w:t>
      </w:r>
      <w:proofErr w:type="spellEnd"/>
      <w:r w:rsidRPr="00604C6D">
        <w:rPr>
          <w:rFonts w:asciiTheme="majorHAnsi" w:hAnsiTheme="majorHAnsi"/>
          <w:color w:val="auto"/>
        </w:rPr>
        <w:t xml:space="preserve"> family, though, only make him double down on his resolve to continue doing this work, no matter what. How can you say no to someone who otherwise might die? As </w:t>
      </w:r>
      <w:proofErr w:type="spellStart"/>
      <w:r w:rsidRPr="00604C6D">
        <w:rPr>
          <w:rFonts w:asciiTheme="majorHAnsi" w:hAnsiTheme="majorHAnsi"/>
          <w:color w:val="auto"/>
        </w:rPr>
        <w:t>Nemoto</w:t>
      </w:r>
      <w:proofErr w:type="spellEnd"/>
      <w:r w:rsidRPr="00604C6D">
        <w:rPr>
          <w:rFonts w:asciiTheme="majorHAnsi" w:hAnsiTheme="majorHAnsi"/>
          <w:color w:val="auto"/>
        </w:rPr>
        <w:t xml:space="preserve"> continues to rush from one counseling session to the next, the relationship between his work and his personal life becomes increasingly messy and interwoven and starts to spiral out of control. The tables are soon turned, and </w:t>
      </w:r>
      <w:proofErr w:type="spellStart"/>
      <w:r w:rsidRPr="00604C6D">
        <w:rPr>
          <w:rFonts w:asciiTheme="majorHAnsi" w:hAnsiTheme="majorHAnsi"/>
          <w:color w:val="auto"/>
        </w:rPr>
        <w:t>Nemoto</w:t>
      </w:r>
      <w:proofErr w:type="spellEnd"/>
      <w:r w:rsidRPr="00604C6D">
        <w:rPr>
          <w:rFonts w:asciiTheme="majorHAnsi" w:hAnsiTheme="majorHAnsi"/>
          <w:color w:val="auto"/>
        </w:rPr>
        <w:t xml:space="preserve"> must confront what’s perhaps most frightening of all—the meaning and value of his own life, and how he should be living it.</w:t>
      </w:r>
    </w:p>
    <w:p w14:paraId="7633F8F6" w14:textId="77777777" w:rsidR="005F6E6D" w:rsidRPr="00604C6D" w:rsidRDefault="005F6E6D">
      <w:pPr>
        <w:pStyle w:val="normal0"/>
        <w:rPr>
          <w:rFonts w:asciiTheme="majorHAnsi" w:hAnsiTheme="majorHAnsi"/>
          <w:color w:val="auto"/>
        </w:rPr>
      </w:pPr>
    </w:p>
    <w:p w14:paraId="42E2DB0C" w14:textId="77777777" w:rsidR="005F6E6D" w:rsidRPr="00604C6D" w:rsidRDefault="006C5838">
      <w:pPr>
        <w:pStyle w:val="normal0"/>
        <w:rPr>
          <w:rFonts w:asciiTheme="majorHAnsi" w:hAnsiTheme="majorHAnsi"/>
          <w:color w:val="auto"/>
        </w:rPr>
      </w:pPr>
      <w:r w:rsidRPr="00604C6D">
        <w:rPr>
          <w:rFonts w:asciiTheme="majorHAnsi" w:hAnsiTheme="majorHAnsi"/>
          <w:color w:val="auto"/>
        </w:rPr>
        <w:t xml:space="preserve">With astonishing access, and crafted with the artistry of a narrative film, </w:t>
      </w:r>
      <w:r w:rsidRPr="00604C6D">
        <w:rPr>
          <w:rFonts w:asciiTheme="majorHAnsi" w:hAnsiTheme="majorHAnsi"/>
          <w:i/>
          <w:color w:val="auto"/>
        </w:rPr>
        <w:t xml:space="preserve">The Departure </w:t>
      </w:r>
      <w:r w:rsidRPr="00604C6D">
        <w:rPr>
          <w:rFonts w:asciiTheme="majorHAnsi" w:hAnsiTheme="majorHAnsi"/>
          <w:color w:val="auto"/>
        </w:rPr>
        <w:t>is a moving and poetic contemplation of the human spirit.</w:t>
      </w:r>
    </w:p>
    <w:p w14:paraId="13FA2192" w14:textId="77777777" w:rsidR="005F6E6D" w:rsidRPr="00604C6D" w:rsidRDefault="005F6E6D">
      <w:pPr>
        <w:pStyle w:val="normal0"/>
        <w:rPr>
          <w:rFonts w:asciiTheme="majorHAnsi" w:hAnsiTheme="majorHAnsi"/>
          <w:color w:val="auto"/>
        </w:rPr>
      </w:pPr>
    </w:p>
    <w:p w14:paraId="7DE69914" w14:textId="77777777" w:rsidR="005F6E6D" w:rsidRPr="00604C6D" w:rsidRDefault="005F6E6D">
      <w:pPr>
        <w:pStyle w:val="normal0"/>
        <w:rPr>
          <w:rFonts w:asciiTheme="majorHAnsi" w:hAnsiTheme="majorHAnsi"/>
          <w:color w:val="auto"/>
        </w:rPr>
      </w:pPr>
    </w:p>
    <w:p w14:paraId="128B9991" w14:textId="77777777" w:rsidR="005F6E6D" w:rsidRPr="00604C6D" w:rsidRDefault="006C5838">
      <w:pPr>
        <w:pStyle w:val="normal0"/>
        <w:rPr>
          <w:rFonts w:asciiTheme="majorHAnsi" w:hAnsiTheme="majorHAnsi"/>
          <w:color w:val="auto"/>
        </w:rPr>
      </w:pPr>
      <w:r w:rsidRPr="00604C6D">
        <w:rPr>
          <w:rFonts w:asciiTheme="majorHAnsi" w:hAnsiTheme="majorHAnsi"/>
          <w:i/>
          <w:color w:val="auto"/>
        </w:rPr>
        <w:t>The Priest</w:t>
      </w:r>
      <w:r w:rsidRPr="00604C6D">
        <w:rPr>
          <w:rFonts w:asciiTheme="majorHAnsi" w:hAnsiTheme="majorHAnsi"/>
          <w:color w:val="auto"/>
        </w:rPr>
        <w:t xml:space="preserve"> – </w:t>
      </w:r>
      <w:proofErr w:type="spellStart"/>
      <w:r w:rsidRPr="00604C6D">
        <w:rPr>
          <w:rFonts w:asciiTheme="majorHAnsi" w:hAnsiTheme="majorHAnsi"/>
          <w:color w:val="auto"/>
        </w:rPr>
        <w:t>Ittetsu</w:t>
      </w:r>
      <w:proofErr w:type="spellEnd"/>
      <w:r w:rsidRPr="00604C6D">
        <w:rPr>
          <w:rFonts w:asciiTheme="majorHAnsi" w:hAnsiTheme="majorHAnsi"/>
          <w:color w:val="auto"/>
        </w:rPr>
        <w:t xml:space="preserve"> </w:t>
      </w:r>
      <w:proofErr w:type="spellStart"/>
      <w:r w:rsidRPr="00604C6D">
        <w:rPr>
          <w:rFonts w:asciiTheme="majorHAnsi" w:hAnsiTheme="majorHAnsi"/>
          <w:color w:val="auto"/>
        </w:rPr>
        <w:t>Nemoto</w:t>
      </w:r>
      <w:proofErr w:type="spellEnd"/>
    </w:p>
    <w:p w14:paraId="108F088D" w14:textId="77777777" w:rsidR="005F6E6D" w:rsidRPr="00604C6D" w:rsidRDefault="006C5838">
      <w:pPr>
        <w:pStyle w:val="normal0"/>
        <w:rPr>
          <w:rFonts w:asciiTheme="majorHAnsi" w:hAnsiTheme="majorHAnsi"/>
          <w:color w:val="auto"/>
        </w:rPr>
      </w:pPr>
      <w:r w:rsidRPr="00604C6D">
        <w:rPr>
          <w:rFonts w:asciiTheme="majorHAnsi" w:hAnsiTheme="majorHAnsi"/>
          <w:i/>
          <w:color w:val="auto"/>
        </w:rPr>
        <w:t>His Wife</w:t>
      </w:r>
      <w:r w:rsidRPr="00604C6D">
        <w:rPr>
          <w:rFonts w:asciiTheme="majorHAnsi" w:hAnsiTheme="majorHAnsi"/>
          <w:color w:val="auto"/>
        </w:rPr>
        <w:t xml:space="preserve"> – Yukiko </w:t>
      </w:r>
      <w:proofErr w:type="spellStart"/>
      <w:r w:rsidRPr="00604C6D">
        <w:rPr>
          <w:rFonts w:asciiTheme="majorHAnsi" w:hAnsiTheme="majorHAnsi"/>
          <w:color w:val="auto"/>
        </w:rPr>
        <w:t>Nemoto</w:t>
      </w:r>
      <w:proofErr w:type="spellEnd"/>
    </w:p>
    <w:p w14:paraId="5A47B787" w14:textId="77777777" w:rsidR="005F6E6D" w:rsidRPr="00604C6D" w:rsidRDefault="006C5838">
      <w:pPr>
        <w:pStyle w:val="normal0"/>
        <w:rPr>
          <w:rFonts w:asciiTheme="majorHAnsi" w:hAnsiTheme="majorHAnsi"/>
          <w:color w:val="auto"/>
        </w:rPr>
      </w:pPr>
      <w:r w:rsidRPr="00604C6D">
        <w:rPr>
          <w:rFonts w:asciiTheme="majorHAnsi" w:hAnsiTheme="majorHAnsi"/>
          <w:i/>
          <w:color w:val="auto"/>
        </w:rPr>
        <w:t xml:space="preserve">His Mother </w:t>
      </w:r>
      <w:r w:rsidRPr="00604C6D">
        <w:rPr>
          <w:rFonts w:asciiTheme="majorHAnsi" w:hAnsiTheme="majorHAnsi"/>
          <w:color w:val="auto"/>
        </w:rPr>
        <w:t xml:space="preserve">– Chieko </w:t>
      </w:r>
      <w:proofErr w:type="spellStart"/>
      <w:r w:rsidRPr="00604C6D">
        <w:rPr>
          <w:rFonts w:asciiTheme="majorHAnsi" w:hAnsiTheme="majorHAnsi"/>
          <w:color w:val="auto"/>
        </w:rPr>
        <w:t>Nemoto</w:t>
      </w:r>
      <w:proofErr w:type="spellEnd"/>
    </w:p>
    <w:p w14:paraId="0C5899A0" w14:textId="77777777" w:rsidR="005F6E6D" w:rsidRPr="00604C6D" w:rsidRDefault="006C5838">
      <w:pPr>
        <w:pStyle w:val="normal0"/>
        <w:rPr>
          <w:rFonts w:asciiTheme="majorHAnsi" w:hAnsiTheme="majorHAnsi"/>
          <w:color w:val="auto"/>
        </w:rPr>
      </w:pPr>
      <w:r w:rsidRPr="00604C6D">
        <w:rPr>
          <w:rFonts w:asciiTheme="majorHAnsi" w:hAnsiTheme="majorHAnsi"/>
          <w:i/>
          <w:color w:val="auto"/>
        </w:rPr>
        <w:t>The Son</w:t>
      </w:r>
      <w:r w:rsidRPr="00604C6D">
        <w:rPr>
          <w:rFonts w:asciiTheme="majorHAnsi" w:hAnsiTheme="majorHAnsi"/>
          <w:color w:val="auto"/>
        </w:rPr>
        <w:t xml:space="preserve"> – </w:t>
      </w:r>
      <w:proofErr w:type="spellStart"/>
      <w:r w:rsidRPr="00604C6D">
        <w:rPr>
          <w:rFonts w:asciiTheme="majorHAnsi" w:hAnsiTheme="majorHAnsi"/>
          <w:color w:val="auto"/>
        </w:rPr>
        <w:t>Teppei</w:t>
      </w:r>
      <w:proofErr w:type="spellEnd"/>
      <w:r w:rsidRPr="00604C6D">
        <w:rPr>
          <w:rFonts w:asciiTheme="majorHAnsi" w:hAnsiTheme="majorHAnsi"/>
          <w:color w:val="auto"/>
        </w:rPr>
        <w:t xml:space="preserve"> </w:t>
      </w:r>
      <w:proofErr w:type="spellStart"/>
      <w:r w:rsidRPr="00604C6D">
        <w:rPr>
          <w:rFonts w:asciiTheme="majorHAnsi" w:hAnsiTheme="majorHAnsi"/>
          <w:color w:val="auto"/>
        </w:rPr>
        <w:t>Nemoto</w:t>
      </w:r>
      <w:proofErr w:type="spellEnd"/>
    </w:p>
    <w:p w14:paraId="3E0A51F6" w14:textId="77777777" w:rsidR="005F6E6D" w:rsidRPr="00604C6D" w:rsidRDefault="005F6E6D">
      <w:pPr>
        <w:pStyle w:val="normal0"/>
        <w:rPr>
          <w:rFonts w:asciiTheme="majorHAnsi" w:hAnsiTheme="majorHAnsi"/>
          <w:color w:val="auto"/>
        </w:rPr>
      </w:pPr>
    </w:p>
    <w:p w14:paraId="2CF7251B" w14:textId="77777777" w:rsidR="005F6E6D" w:rsidRPr="00604C6D" w:rsidRDefault="005F6E6D">
      <w:pPr>
        <w:pStyle w:val="normal0"/>
        <w:rPr>
          <w:rFonts w:asciiTheme="majorHAnsi" w:hAnsiTheme="majorHAnsi"/>
          <w:color w:val="auto"/>
        </w:rPr>
      </w:pPr>
    </w:p>
    <w:p w14:paraId="20575560" w14:textId="77777777" w:rsidR="005F6E6D" w:rsidRPr="00604C6D" w:rsidRDefault="005F6E6D">
      <w:pPr>
        <w:pStyle w:val="normal0"/>
        <w:rPr>
          <w:rFonts w:asciiTheme="majorHAnsi" w:hAnsiTheme="majorHAnsi"/>
          <w:color w:val="auto"/>
        </w:rPr>
      </w:pPr>
    </w:p>
    <w:p w14:paraId="5173122D" w14:textId="77777777" w:rsidR="005F6E6D" w:rsidRPr="00604C6D" w:rsidRDefault="005F6E6D">
      <w:pPr>
        <w:pStyle w:val="normal0"/>
        <w:rPr>
          <w:rFonts w:asciiTheme="majorHAnsi" w:hAnsiTheme="majorHAnsi"/>
          <w:color w:val="auto"/>
        </w:rPr>
      </w:pPr>
    </w:p>
    <w:p w14:paraId="468D1B12" w14:textId="77777777" w:rsidR="005F6E6D" w:rsidRPr="00604C6D" w:rsidRDefault="005F6E6D">
      <w:pPr>
        <w:pStyle w:val="normal0"/>
        <w:rPr>
          <w:rFonts w:asciiTheme="majorHAnsi" w:hAnsiTheme="majorHAnsi"/>
          <w:color w:val="auto"/>
        </w:rPr>
      </w:pPr>
    </w:p>
    <w:p w14:paraId="2E544966" w14:textId="77777777" w:rsidR="005F6E6D" w:rsidRPr="00604C6D" w:rsidRDefault="005F6E6D">
      <w:pPr>
        <w:pStyle w:val="normal0"/>
        <w:rPr>
          <w:rFonts w:asciiTheme="majorHAnsi" w:hAnsiTheme="majorHAnsi"/>
          <w:color w:val="auto"/>
        </w:rPr>
      </w:pPr>
    </w:p>
    <w:p w14:paraId="729088F2" w14:textId="77777777" w:rsidR="005F6E6D" w:rsidRPr="00604C6D" w:rsidRDefault="005F6E6D">
      <w:pPr>
        <w:pStyle w:val="normal0"/>
        <w:rPr>
          <w:rFonts w:asciiTheme="majorHAnsi" w:hAnsiTheme="majorHAnsi"/>
          <w:color w:val="auto"/>
        </w:rPr>
      </w:pPr>
    </w:p>
    <w:p w14:paraId="2DE2A347" w14:textId="77777777" w:rsidR="005F6E6D" w:rsidRPr="00604C6D" w:rsidRDefault="005F6E6D">
      <w:pPr>
        <w:pStyle w:val="normal0"/>
        <w:rPr>
          <w:rFonts w:asciiTheme="majorHAnsi" w:hAnsiTheme="majorHAnsi"/>
          <w:color w:val="auto"/>
        </w:rPr>
      </w:pPr>
    </w:p>
    <w:p w14:paraId="6A9E9BE7" w14:textId="77777777" w:rsidR="005F6E6D" w:rsidRPr="00604C6D" w:rsidRDefault="005F6E6D">
      <w:pPr>
        <w:pStyle w:val="normal0"/>
        <w:rPr>
          <w:rFonts w:asciiTheme="majorHAnsi" w:hAnsiTheme="majorHAnsi"/>
          <w:color w:val="auto"/>
        </w:rPr>
      </w:pPr>
    </w:p>
    <w:p w14:paraId="61CFE733" w14:textId="77777777" w:rsidR="005F6E6D" w:rsidRPr="00604C6D" w:rsidRDefault="005F6E6D">
      <w:pPr>
        <w:pStyle w:val="normal0"/>
        <w:rPr>
          <w:rFonts w:asciiTheme="majorHAnsi" w:hAnsiTheme="majorHAnsi"/>
          <w:color w:val="auto"/>
        </w:rPr>
      </w:pPr>
    </w:p>
    <w:p w14:paraId="7FE57A26" w14:textId="77777777" w:rsidR="005F6E6D" w:rsidRPr="00604C6D" w:rsidRDefault="005F6E6D">
      <w:pPr>
        <w:pStyle w:val="normal0"/>
        <w:rPr>
          <w:rFonts w:asciiTheme="majorHAnsi" w:hAnsiTheme="majorHAnsi"/>
          <w:color w:val="auto"/>
        </w:rPr>
      </w:pPr>
    </w:p>
    <w:p w14:paraId="218BEFDA" w14:textId="77777777" w:rsidR="005F6E6D" w:rsidRPr="00604C6D" w:rsidRDefault="005F6E6D">
      <w:pPr>
        <w:pStyle w:val="normal0"/>
        <w:rPr>
          <w:rFonts w:asciiTheme="majorHAnsi" w:hAnsiTheme="majorHAnsi"/>
          <w:color w:val="auto"/>
        </w:rPr>
      </w:pPr>
    </w:p>
    <w:p w14:paraId="107D5557" w14:textId="77777777" w:rsidR="005F6E6D" w:rsidRPr="00604C6D" w:rsidRDefault="005F6E6D">
      <w:pPr>
        <w:pStyle w:val="normal0"/>
        <w:rPr>
          <w:rFonts w:asciiTheme="majorHAnsi" w:hAnsiTheme="majorHAnsi"/>
          <w:color w:val="auto"/>
        </w:rPr>
      </w:pPr>
    </w:p>
    <w:p w14:paraId="333FA799" w14:textId="77777777" w:rsidR="005F6E6D" w:rsidRPr="00604C6D" w:rsidRDefault="005F6E6D">
      <w:pPr>
        <w:pStyle w:val="normal0"/>
        <w:rPr>
          <w:rFonts w:asciiTheme="majorHAnsi" w:hAnsiTheme="majorHAnsi"/>
          <w:color w:val="auto"/>
        </w:rPr>
      </w:pPr>
    </w:p>
    <w:p w14:paraId="2C0D6CE1" w14:textId="77777777" w:rsidR="005F6E6D" w:rsidRPr="00604C6D" w:rsidRDefault="005F6E6D">
      <w:pPr>
        <w:pStyle w:val="normal0"/>
        <w:rPr>
          <w:rFonts w:asciiTheme="majorHAnsi" w:hAnsiTheme="majorHAnsi"/>
          <w:color w:val="auto"/>
        </w:rPr>
      </w:pPr>
    </w:p>
    <w:p w14:paraId="1A16B47B" w14:textId="77777777" w:rsidR="005F6E6D" w:rsidRPr="00604C6D" w:rsidRDefault="005F6E6D">
      <w:pPr>
        <w:pStyle w:val="normal0"/>
        <w:rPr>
          <w:rFonts w:asciiTheme="majorHAnsi" w:hAnsiTheme="majorHAnsi"/>
          <w:color w:val="auto"/>
        </w:rPr>
      </w:pPr>
    </w:p>
    <w:p w14:paraId="741683C2" w14:textId="77777777" w:rsidR="005F6E6D" w:rsidRPr="00604C6D" w:rsidRDefault="003E0244" w:rsidP="003E0244">
      <w:pPr>
        <w:rPr>
          <w:rFonts w:asciiTheme="majorHAnsi" w:hAnsiTheme="majorHAnsi"/>
          <w:b/>
          <w:color w:val="auto"/>
        </w:rPr>
      </w:pPr>
      <w:r w:rsidRPr="00604C6D">
        <w:rPr>
          <w:rFonts w:asciiTheme="majorHAnsi" w:hAnsiTheme="majorHAnsi"/>
          <w:b/>
          <w:color w:val="auto"/>
        </w:rPr>
        <w:br w:type="page"/>
      </w:r>
      <w:r w:rsidR="006C5838" w:rsidRPr="00604C6D">
        <w:rPr>
          <w:rFonts w:asciiTheme="majorHAnsi" w:hAnsiTheme="majorHAnsi"/>
          <w:b/>
          <w:color w:val="auto"/>
        </w:rPr>
        <w:lastRenderedPageBreak/>
        <w:t>DIRECTOR’S STATEMENT</w:t>
      </w:r>
    </w:p>
    <w:p w14:paraId="1EC9A8B5" w14:textId="77777777" w:rsidR="005F6E6D" w:rsidRPr="00604C6D" w:rsidRDefault="005F6E6D">
      <w:pPr>
        <w:pStyle w:val="normal0"/>
        <w:rPr>
          <w:rFonts w:asciiTheme="majorHAnsi" w:hAnsiTheme="majorHAnsi"/>
          <w:color w:val="auto"/>
        </w:rPr>
      </w:pPr>
    </w:p>
    <w:p w14:paraId="3959EBB7" w14:textId="77777777" w:rsidR="005F6E6D" w:rsidRPr="008014F3" w:rsidRDefault="006C5838">
      <w:pPr>
        <w:pStyle w:val="normal0"/>
        <w:rPr>
          <w:rFonts w:asciiTheme="majorHAnsi" w:hAnsiTheme="majorHAnsi"/>
          <w:color w:val="auto"/>
        </w:rPr>
      </w:pPr>
      <w:r w:rsidRPr="00604C6D">
        <w:rPr>
          <w:rFonts w:asciiTheme="majorHAnsi" w:hAnsiTheme="majorHAnsi"/>
          <w:color w:val="auto"/>
        </w:rPr>
        <w:t xml:space="preserve">In late 2013, I read a </w:t>
      </w:r>
      <w:r w:rsidRPr="00604C6D">
        <w:rPr>
          <w:rFonts w:asciiTheme="majorHAnsi" w:hAnsiTheme="majorHAnsi"/>
          <w:i/>
          <w:color w:val="auto"/>
        </w:rPr>
        <w:t>New Yorker</w:t>
      </w:r>
      <w:r w:rsidRPr="00604C6D">
        <w:rPr>
          <w:rFonts w:asciiTheme="majorHAnsi" w:hAnsiTheme="majorHAnsi"/>
          <w:color w:val="auto"/>
        </w:rPr>
        <w:t xml:space="preserve"> magazine article about </w:t>
      </w:r>
      <w:proofErr w:type="spellStart"/>
      <w:r w:rsidRPr="00604C6D">
        <w:rPr>
          <w:rFonts w:asciiTheme="majorHAnsi" w:hAnsiTheme="majorHAnsi"/>
          <w:color w:val="auto"/>
        </w:rPr>
        <w:t>Ittetsu</w:t>
      </w:r>
      <w:proofErr w:type="spellEnd"/>
      <w:r w:rsidRPr="00604C6D">
        <w:rPr>
          <w:rFonts w:asciiTheme="majorHAnsi" w:hAnsiTheme="majorHAnsi"/>
          <w:color w:val="auto"/>
        </w:rPr>
        <w:t xml:space="preserve"> </w:t>
      </w:r>
      <w:proofErr w:type="spellStart"/>
      <w:r w:rsidRPr="00604C6D">
        <w:rPr>
          <w:rFonts w:asciiTheme="majorHAnsi" w:hAnsiTheme="majorHAnsi"/>
          <w:color w:val="auto"/>
        </w:rPr>
        <w:t>Nemoto</w:t>
      </w:r>
      <w:proofErr w:type="spellEnd"/>
      <w:r w:rsidRPr="00604C6D">
        <w:rPr>
          <w:rFonts w:asciiTheme="majorHAnsi" w:hAnsiTheme="majorHAnsi"/>
          <w:color w:val="auto"/>
        </w:rPr>
        <w:t xml:space="preserve">, a </w:t>
      </w:r>
      <w:proofErr w:type="spellStart"/>
      <w:r w:rsidRPr="00604C6D">
        <w:rPr>
          <w:rFonts w:asciiTheme="majorHAnsi" w:hAnsiTheme="majorHAnsi"/>
          <w:color w:val="auto"/>
        </w:rPr>
        <w:t>Rinzai</w:t>
      </w:r>
      <w:proofErr w:type="spellEnd"/>
      <w:r w:rsidRPr="00604C6D">
        <w:rPr>
          <w:rFonts w:asciiTheme="majorHAnsi" w:hAnsiTheme="majorHAnsi"/>
          <w:color w:val="auto"/>
        </w:rPr>
        <w:t xml:space="preserve"> Zen priest renowned for his work in suicide prevention. I immediately wondered how he convinces desperate people to catch hold and move forward with their lives. I realized I wanted to be in </w:t>
      </w:r>
      <w:r w:rsidRPr="008014F3">
        <w:rPr>
          <w:rFonts w:asciiTheme="majorHAnsi" w:hAnsiTheme="majorHAnsi"/>
          <w:color w:val="auto"/>
        </w:rPr>
        <w:t xml:space="preserve">the room for these life-and-death conversations. </w:t>
      </w:r>
    </w:p>
    <w:p w14:paraId="0A7A789B" w14:textId="77777777" w:rsidR="008014F3" w:rsidRPr="008014F3" w:rsidRDefault="008014F3">
      <w:pPr>
        <w:pStyle w:val="normal0"/>
        <w:rPr>
          <w:rFonts w:asciiTheme="majorHAnsi" w:hAnsiTheme="majorHAnsi"/>
          <w:color w:val="auto"/>
        </w:rPr>
      </w:pPr>
    </w:p>
    <w:p w14:paraId="177195F9" w14:textId="7B9325C1" w:rsidR="008014F3" w:rsidRPr="008014F3" w:rsidRDefault="008014F3">
      <w:pPr>
        <w:pStyle w:val="normal0"/>
        <w:rPr>
          <w:rFonts w:asciiTheme="majorHAnsi" w:hAnsiTheme="majorHAnsi"/>
          <w:color w:val="auto"/>
        </w:rPr>
      </w:pPr>
      <w:r w:rsidRPr="008014F3">
        <w:rPr>
          <w:rFonts w:asciiTheme="majorHAnsi" w:hAnsiTheme="majorHAnsi"/>
          <w:color w:val="auto"/>
        </w:rPr>
        <w:t xml:space="preserve">I was especially captivated by one part of the article, describing a retreat </w:t>
      </w:r>
      <w:proofErr w:type="spellStart"/>
      <w:r w:rsidRPr="008014F3">
        <w:rPr>
          <w:rFonts w:asciiTheme="majorHAnsi" w:hAnsiTheme="majorHAnsi"/>
          <w:color w:val="auto"/>
        </w:rPr>
        <w:t>Nemoto</w:t>
      </w:r>
      <w:proofErr w:type="spellEnd"/>
      <w:r w:rsidRPr="008014F3">
        <w:rPr>
          <w:rFonts w:asciiTheme="majorHAnsi" w:hAnsiTheme="majorHAnsi"/>
          <w:color w:val="auto"/>
        </w:rPr>
        <w:t xml:space="preserve"> leads in which he has a group of suicidal people imagine their own deaths. On blank sheets of paper they write down the three most important objects in their life, the three most important people, and three wishes they have for the future. Then </w:t>
      </w:r>
      <w:proofErr w:type="spellStart"/>
      <w:r w:rsidRPr="008014F3">
        <w:rPr>
          <w:rFonts w:asciiTheme="majorHAnsi" w:hAnsiTheme="majorHAnsi"/>
          <w:color w:val="auto"/>
        </w:rPr>
        <w:t>Nemoto</w:t>
      </w:r>
      <w:proofErr w:type="spellEnd"/>
      <w:r w:rsidRPr="008014F3">
        <w:rPr>
          <w:rFonts w:asciiTheme="majorHAnsi" w:hAnsiTheme="majorHAnsi"/>
          <w:color w:val="auto"/>
        </w:rPr>
        <w:t xml:space="preserve"> leads them through a </w:t>
      </w:r>
      <w:proofErr w:type="spellStart"/>
      <w:r w:rsidRPr="008014F3">
        <w:rPr>
          <w:rFonts w:asciiTheme="majorHAnsi" w:hAnsiTheme="majorHAnsi"/>
          <w:color w:val="auto"/>
        </w:rPr>
        <w:t>roleplay</w:t>
      </w:r>
      <w:proofErr w:type="spellEnd"/>
      <w:r w:rsidRPr="008014F3">
        <w:rPr>
          <w:rFonts w:asciiTheme="majorHAnsi" w:hAnsiTheme="majorHAnsi"/>
          <w:color w:val="auto"/>
        </w:rPr>
        <w:t xml:space="preserve"> session in which they crumple and throw each one of these things away, because we have to say goodbye to everything when we die. The idea is that if you experience “dying,” you remember what’s most valuable about being alive.</w:t>
      </w:r>
    </w:p>
    <w:p w14:paraId="736A885C" w14:textId="77777777" w:rsidR="005F6E6D" w:rsidRPr="008014F3" w:rsidRDefault="005F6E6D">
      <w:pPr>
        <w:pStyle w:val="normal0"/>
        <w:rPr>
          <w:rFonts w:asciiTheme="majorHAnsi" w:hAnsiTheme="majorHAnsi"/>
          <w:color w:val="auto"/>
        </w:rPr>
      </w:pPr>
    </w:p>
    <w:p w14:paraId="58FE1C0B" w14:textId="77777777" w:rsidR="005F6E6D" w:rsidRPr="00604C6D" w:rsidRDefault="006C5838">
      <w:pPr>
        <w:pStyle w:val="normal0"/>
        <w:rPr>
          <w:rFonts w:asciiTheme="majorHAnsi" w:hAnsiTheme="majorHAnsi"/>
          <w:color w:val="auto"/>
        </w:rPr>
      </w:pPr>
      <w:r w:rsidRPr="00604C6D">
        <w:rPr>
          <w:rFonts w:asciiTheme="majorHAnsi" w:hAnsiTheme="majorHAnsi"/>
          <w:color w:val="auto"/>
        </w:rPr>
        <w:t xml:space="preserve">It took a long time to gain the trust of </w:t>
      </w:r>
      <w:proofErr w:type="spellStart"/>
      <w:r w:rsidRPr="00604C6D">
        <w:rPr>
          <w:rFonts w:asciiTheme="majorHAnsi" w:hAnsiTheme="majorHAnsi"/>
          <w:color w:val="auto"/>
        </w:rPr>
        <w:t>Nemoto</w:t>
      </w:r>
      <w:proofErr w:type="spellEnd"/>
      <w:r w:rsidRPr="00604C6D">
        <w:rPr>
          <w:rFonts w:asciiTheme="majorHAnsi" w:hAnsiTheme="majorHAnsi"/>
          <w:color w:val="auto"/>
        </w:rPr>
        <w:t xml:space="preserve">, his family, and the women and men who come to him for help. Ultimately, over the two-and-a-half years we spent shooting together, </w:t>
      </w:r>
      <w:proofErr w:type="spellStart"/>
      <w:r w:rsidRPr="00604C6D">
        <w:rPr>
          <w:rFonts w:asciiTheme="majorHAnsi" w:hAnsiTheme="majorHAnsi"/>
          <w:color w:val="auto"/>
        </w:rPr>
        <w:t>Nemoto</w:t>
      </w:r>
      <w:proofErr w:type="spellEnd"/>
      <w:r w:rsidRPr="00604C6D">
        <w:rPr>
          <w:rFonts w:asciiTheme="majorHAnsi" w:hAnsiTheme="majorHAnsi"/>
          <w:color w:val="auto"/>
        </w:rPr>
        <w:t xml:space="preserve"> and I became very close—even though I was just starting to learn Japanese, and he couldn’t speak a word of English. The more time I spent with him, the less I was interested in the counseling sessions, and the more I was interested in him. </w:t>
      </w:r>
    </w:p>
    <w:p w14:paraId="2786BE1F" w14:textId="77777777" w:rsidR="005F6E6D" w:rsidRPr="00604C6D" w:rsidRDefault="005F6E6D">
      <w:pPr>
        <w:pStyle w:val="normal0"/>
        <w:rPr>
          <w:rFonts w:asciiTheme="majorHAnsi" w:hAnsiTheme="majorHAnsi"/>
          <w:color w:val="auto"/>
        </w:rPr>
      </w:pPr>
    </w:p>
    <w:p w14:paraId="773862DB" w14:textId="77777777" w:rsidR="005F6E6D" w:rsidRPr="00604C6D" w:rsidRDefault="006C5838">
      <w:pPr>
        <w:pStyle w:val="normal0"/>
        <w:rPr>
          <w:rFonts w:asciiTheme="majorHAnsi" w:hAnsiTheme="majorHAnsi"/>
          <w:color w:val="auto"/>
        </w:rPr>
      </w:pPr>
      <w:proofErr w:type="spellStart"/>
      <w:r w:rsidRPr="00604C6D">
        <w:rPr>
          <w:rFonts w:asciiTheme="majorHAnsi" w:hAnsiTheme="majorHAnsi"/>
          <w:color w:val="auto"/>
        </w:rPr>
        <w:t>Nemoto</w:t>
      </w:r>
      <w:proofErr w:type="spellEnd"/>
      <w:r w:rsidRPr="00604C6D">
        <w:rPr>
          <w:rFonts w:asciiTheme="majorHAnsi" w:hAnsiTheme="majorHAnsi"/>
          <w:color w:val="auto"/>
        </w:rPr>
        <w:t xml:space="preserve"> could understand suicidal people because he saw aspects of his own personality reflected in them. He had a history of health problems and felt most alive in extreme situations, so it soon became clear that his current professional and personal lives were headed towards a dramatic convergence. He understood that making this documentary was an opportunity for him to deeply evaluate his own life, with the crew and I as witnesses. In a way, the making of the film became like therapy for him. As his wife and mother increasingly asserted their opinions about what he was doing, he realized that although he was successful at giving other people advice on their problems, he had much more trouble seeing his own. This struggle forms the crux of </w:t>
      </w:r>
      <w:r w:rsidRPr="00604C6D">
        <w:rPr>
          <w:rFonts w:asciiTheme="majorHAnsi" w:hAnsiTheme="majorHAnsi"/>
          <w:i/>
          <w:color w:val="auto"/>
        </w:rPr>
        <w:t>The Departure</w:t>
      </w:r>
      <w:r w:rsidRPr="00604C6D">
        <w:rPr>
          <w:rFonts w:asciiTheme="majorHAnsi" w:hAnsiTheme="majorHAnsi"/>
          <w:color w:val="auto"/>
        </w:rPr>
        <w:t xml:space="preserve">—the way in which we simultaneously forget and remember our sense of self when confronted with the pain of others. This relationship is at the heart of our ability to relate to one another, and watching </w:t>
      </w:r>
      <w:proofErr w:type="spellStart"/>
      <w:r w:rsidRPr="00604C6D">
        <w:rPr>
          <w:rFonts w:asciiTheme="majorHAnsi" w:hAnsiTheme="majorHAnsi"/>
          <w:color w:val="auto"/>
        </w:rPr>
        <w:t>Nemoto</w:t>
      </w:r>
      <w:proofErr w:type="spellEnd"/>
      <w:r w:rsidRPr="00604C6D">
        <w:rPr>
          <w:rFonts w:asciiTheme="majorHAnsi" w:hAnsiTheme="majorHAnsi"/>
          <w:color w:val="auto"/>
        </w:rPr>
        <w:t xml:space="preserve"> embark on this journey in a forum as public as my documentary was a particularly intimate enterprise for us to capture.</w:t>
      </w:r>
    </w:p>
    <w:p w14:paraId="49356338" w14:textId="77777777" w:rsidR="005F6E6D" w:rsidRPr="00604C6D" w:rsidRDefault="005F6E6D">
      <w:pPr>
        <w:pStyle w:val="normal0"/>
        <w:rPr>
          <w:rFonts w:asciiTheme="majorHAnsi" w:hAnsiTheme="majorHAnsi"/>
          <w:color w:val="auto"/>
        </w:rPr>
      </w:pPr>
    </w:p>
    <w:p w14:paraId="202C3855" w14:textId="77777777" w:rsidR="005F6E6D" w:rsidRPr="00604C6D" w:rsidRDefault="006C5838">
      <w:pPr>
        <w:pStyle w:val="normal0"/>
        <w:rPr>
          <w:rFonts w:asciiTheme="majorHAnsi" w:hAnsiTheme="majorHAnsi"/>
          <w:color w:val="auto"/>
        </w:rPr>
      </w:pPr>
      <w:r w:rsidRPr="00604C6D">
        <w:rPr>
          <w:rFonts w:asciiTheme="majorHAnsi" w:hAnsiTheme="majorHAnsi"/>
          <w:color w:val="auto"/>
        </w:rPr>
        <w:t>For me, the film</w:t>
      </w:r>
      <w:r w:rsidRPr="00604C6D">
        <w:rPr>
          <w:rFonts w:asciiTheme="majorHAnsi" w:hAnsiTheme="majorHAnsi"/>
          <w:i/>
          <w:color w:val="auto"/>
        </w:rPr>
        <w:t xml:space="preserve"> </w:t>
      </w:r>
      <w:r w:rsidRPr="00604C6D">
        <w:rPr>
          <w:rFonts w:asciiTheme="majorHAnsi" w:hAnsiTheme="majorHAnsi"/>
          <w:color w:val="auto"/>
        </w:rPr>
        <w:t xml:space="preserve">is about the importance of human connection. The connection </w:t>
      </w:r>
      <w:proofErr w:type="spellStart"/>
      <w:r w:rsidRPr="00604C6D">
        <w:rPr>
          <w:rFonts w:asciiTheme="majorHAnsi" w:hAnsiTheme="majorHAnsi"/>
          <w:color w:val="auto"/>
        </w:rPr>
        <w:t>Nemoto</w:t>
      </w:r>
      <w:proofErr w:type="spellEnd"/>
      <w:r w:rsidRPr="00604C6D">
        <w:rPr>
          <w:rFonts w:asciiTheme="majorHAnsi" w:hAnsiTheme="majorHAnsi"/>
          <w:color w:val="auto"/>
        </w:rPr>
        <w:t xml:space="preserve"> has with those he counsels. The connection I had with him. The connection we all have with everyone in our lives. It’s about what makes life worth living, which is of course different for all of us—but fundamentally the same. It’s what you would write down on those blank sheets of paper. </w:t>
      </w:r>
      <w:r w:rsidRPr="00604C6D">
        <w:rPr>
          <w:rFonts w:asciiTheme="majorHAnsi" w:hAnsiTheme="majorHAnsi"/>
          <w:i/>
          <w:color w:val="auto"/>
        </w:rPr>
        <w:t xml:space="preserve"> The Departure</w:t>
      </w:r>
      <w:r w:rsidRPr="00604C6D">
        <w:rPr>
          <w:rFonts w:asciiTheme="majorHAnsi" w:hAnsiTheme="majorHAnsi"/>
          <w:color w:val="auto"/>
        </w:rPr>
        <w:t xml:space="preserve"> is a blank canvas full of empty sheets for the audience; an invitation to go on the same journey with </w:t>
      </w:r>
      <w:proofErr w:type="spellStart"/>
      <w:r w:rsidRPr="00604C6D">
        <w:rPr>
          <w:rFonts w:asciiTheme="majorHAnsi" w:hAnsiTheme="majorHAnsi"/>
          <w:color w:val="auto"/>
        </w:rPr>
        <w:t>Nemoto</w:t>
      </w:r>
      <w:proofErr w:type="spellEnd"/>
      <w:r w:rsidRPr="00604C6D">
        <w:rPr>
          <w:rFonts w:asciiTheme="majorHAnsi" w:hAnsiTheme="majorHAnsi"/>
          <w:color w:val="auto"/>
        </w:rPr>
        <w:t xml:space="preserve"> that I embarked on when I first began filming, the impact of which, I’m certain, will never leave me. </w:t>
      </w:r>
      <w:r w:rsidRPr="00604C6D">
        <w:rPr>
          <w:rFonts w:asciiTheme="majorHAnsi" w:hAnsiTheme="majorHAnsi"/>
          <w:color w:val="auto"/>
          <w:highlight w:val="yellow"/>
        </w:rPr>
        <w:t xml:space="preserve"> </w:t>
      </w:r>
    </w:p>
    <w:p w14:paraId="5B79D850" w14:textId="77777777" w:rsidR="005F6E6D" w:rsidRPr="00604C6D" w:rsidRDefault="005F6E6D">
      <w:pPr>
        <w:pStyle w:val="normal0"/>
        <w:rPr>
          <w:rFonts w:asciiTheme="majorHAnsi" w:hAnsiTheme="majorHAnsi"/>
          <w:b/>
          <w:color w:val="auto"/>
        </w:rPr>
      </w:pPr>
    </w:p>
    <w:p w14:paraId="6C6C612E" w14:textId="77777777" w:rsidR="005F6E6D" w:rsidRPr="00604C6D" w:rsidRDefault="003E0244" w:rsidP="003E0244">
      <w:pPr>
        <w:rPr>
          <w:rFonts w:asciiTheme="majorHAnsi" w:hAnsiTheme="majorHAnsi"/>
          <w:b/>
          <w:color w:val="auto"/>
        </w:rPr>
      </w:pPr>
      <w:r w:rsidRPr="00604C6D">
        <w:rPr>
          <w:rFonts w:asciiTheme="majorHAnsi" w:hAnsiTheme="majorHAnsi"/>
          <w:b/>
          <w:color w:val="auto"/>
        </w:rPr>
        <w:br w:type="page"/>
      </w:r>
      <w:r w:rsidR="006C5838" w:rsidRPr="00604C6D">
        <w:rPr>
          <w:rFonts w:asciiTheme="majorHAnsi" w:hAnsiTheme="majorHAnsi"/>
          <w:b/>
          <w:color w:val="auto"/>
        </w:rPr>
        <w:lastRenderedPageBreak/>
        <w:t>FILMMAKER BIOGRAPHIES</w:t>
      </w:r>
    </w:p>
    <w:p w14:paraId="14D9260A" w14:textId="77777777" w:rsidR="005F6E6D" w:rsidRPr="00604C6D" w:rsidRDefault="005F6E6D">
      <w:pPr>
        <w:pStyle w:val="normal0"/>
        <w:rPr>
          <w:rFonts w:asciiTheme="majorHAnsi" w:hAnsiTheme="majorHAnsi"/>
          <w:color w:val="auto"/>
        </w:rPr>
      </w:pPr>
    </w:p>
    <w:p w14:paraId="6994F8B7" w14:textId="77777777" w:rsidR="005F6E6D" w:rsidRPr="00604C6D" w:rsidRDefault="006C5838">
      <w:pPr>
        <w:pStyle w:val="normal0"/>
        <w:spacing w:after="240"/>
        <w:rPr>
          <w:rFonts w:asciiTheme="majorHAnsi" w:hAnsiTheme="majorHAnsi"/>
          <w:color w:val="auto"/>
        </w:rPr>
      </w:pPr>
      <w:r w:rsidRPr="00604C6D">
        <w:rPr>
          <w:rFonts w:asciiTheme="majorHAnsi" w:hAnsiTheme="majorHAnsi"/>
          <w:b/>
          <w:color w:val="auto"/>
        </w:rPr>
        <w:t>LANA WILSON (Director/Producer)</w:t>
      </w:r>
      <w:r w:rsidRPr="00604C6D">
        <w:rPr>
          <w:rFonts w:asciiTheme="majorHAnsi" w:hAnsiTheme="majorHAnsi"/>
          <w:color w:val="auto"/>
        </w:rPr>
        <w:t xml:space="preserve"> is an Emmy-winning filmmaker based in New York. Her first film, </w:t>
      </w:r>
      <w:r w:rsidRPr="00604C6D">
        <w:rPr>
          <w:rFonts w:asciiTheme="majorHAnsi" w:hAnsiTheme="majorHAnsi"/>
          <w:i/>
          <w:color w:val="auto"/>
        </w:rPr>
        <w:t xml:space="preserve">After Tiller </w:t>
      </w:r>
      <w:r w:rsidRPr="00604C6D">
        <w:rPr>
          <w:rFonts w:asciiTheme="majorHAnsi" w:hAnsiTheme="majorHAnsi"/>
          <w:color w:val="auto"/>
        </w:rPr>
        <w:t xml:space="preserve">(co-directed by Martha Shane), went inside the lives of the four most-targeted abortion providers in the country and was critically acclaimed for providing a moving and complex look at one of the most incendiary issues of our time. </w:t>
      </w:r>
      <w:r w:rsidRPr="00604C6D">
        <w:rPr>
          <w:rFonts w:asciiTheme="majorHAnsi" w:hAnsiTheme="majorHAnsi"/>
          <w:i/>
          <w:color w:val="auto"/>
        </w:rPr>
        <w:t>After Tiller</w:t>
      </w:r>
      <w:r w:rsidRPr="00604C6D">
        <w:rPr>
          <w:rFonts w:asciiTheme="majorHAnsi" w:hAnsiTheme="majorHAnsi"/>
          <w:color w:val="auto"/>
        </w:rPr>
        <w:t xml:space="preserve"> premiered at Sundance in 2013 and was theatrically released by Oscilloscope in 50 U.S. cities. It was nationally broadcast on PBS’s POV and won a 2015 Emmy Award for Best Documentary. It was also nominated for an Independent Spirit Award for Best Documentary, four Cinema Eye Honors, a Satellite Award, and the </w:t>
      </w:r>
      <w:proofErr w:type="spellStart"/>
      <w:r w:rsidRPr="00604C6D">
        <w:rPr>
          <w:rFonts w:asciiTheme="majorHAnsi" w:hAnsiTheme="majorHAnsi"/>
          <w:color w:val="auto"/>
        </w:rPr>
        <w:t>Ridenhour</w:t>
      </w:r>
      <w:proofErr w:type="spellEnd"/>
      <w:r w:rsidRPr="00604C6D">
        <w:rPr>
          <w:rFonts w:asciiTheme="majorHAnsi" w:hAnsiTheme="majorHAnsi"/>
          <w:color w:val="auto"/>
        </w:rPr>
        <w:t xml:space="preserve"> Prize.</w:t>
      </w:r>
    </w:p>
    <w:p w14:paraId="13166F55" w14:textId="77777777" w:rsidR="005F6E6D" w:rsidRPr="00604C6D" w:rsidRDefault="006C5838">
      <w:pPr>
        <w:pStyle w:val="normal0"/>
        <w:spacing w:after="240"/>
        <w:rPr>
          <w:rFonts w:asciiTheme="majorHAnsi" w:hAnsiTheme="majorHAnsi"/>
          <w:color w:val="auto"/>
        </w:rPr>
      </w:pPr>
      <w:r w:rsidRPr="00604C6D">
        <w:rPr>
          <w:rFonts w:asciiTheme="majorHAnsi" w:hAnsiTheme="majorHAnsi"/>
          <w:color w:val="auto"/>
        </w:rPr>
        <w:t xml:space="preserve">Recently, Wilson wrote and produced “Jacked,” the premiere episode of the National Geographic Channel miniseries </w:t>
      </w:r>
      <w:r w:rsidRPr="00604C6D">
        <w:rPr>
          <w:rFonts w:asciiTheme="majorHAnsi" w:hAnsiTheme="majorHAnsi"/>
          <w:i/>
          <w:color w:val="auto"/>
        </w:rPr>
        <w:t>I Am Rebel</w:t>
      </w:r>
      <w:r w:rsidRPr="00604C6D">
        <w:rPr>
          <w:rFonts w:asciiTheme="majorHAnsi" w:hAnsiTheme="majorHAnsi"/>
          <w:color w:val="auto"/>
        </w:rPr>
        <w:t xml:space="preserve">, executive-produced by Doug </w:t>
      </w:r>
      <w:proofErr w:type="spellStart"/>
      <w:r w:rsidRPr="00604C6D">
        <w:rPr>
          <w:rFonts w:asciiTheme="majorHAnsi" w:hAnsiTheme="majorHAnsi"/>
          <w:color w:val="auto"/>
        </w:rPr>
        <w:t>Liman</w:t>
      </w:r>
      <w:proofErr w:type="spellEnd"/>
      <w:r w:rsidRPr="00604C6D">
        <w:rPr>
          <w:rFonts w:asciiTheme="majorHAnsi" w:hAnsiTheme="majorHAnsi"/>
          <w:color w:val="auto"/>
        </w:rPr>
        <w:t xml:space="preserve"> (</w:t>
      </w:r>
      <w:r w:rsidRPr="00604C6D">
        <w:rPr>
          <w:rFonts w:asciiTheme="majorHAnsi" w:hAnsiTheme="majorHAnsi"/>
          <w:i/>
          <w:color w:val="auto"/>
        </w:rPr>
        <w:t>The Bourne Identity</w:t>
      </w:r>
      <w:r w:rsidRPr="00604C6D">
        <w:rPr>
          <w:rFonts w:asciiTheme="majorHAnsi" w:hAnsiTheme="majorHAnsi"/>
          <w:color w:val="auto"/>
        </w:rPr>
        <w:t>) and Matt Wolf (</w:t>
      </w:r>
      <w:r w:rsidRPr="00604C6D">
        <w:rPr>
          <w:rFonts w:asciiTheme="majorHAnsi" w:hAnsiTheme="majorHAnsi"/>
          <w:i/>
          <w:color w:val="auto"/>
        </w:rPr>
        <w:t>Teenage</w:t>
      </w:r>
      <w:r w:rsidRPr="00604C6D">
        <w:rPr>
          <w:rFonts w:asciiTheme="majorHAnsi" w:hAnsiTheme="majorHAnsi"/>
          <w:color w:val="auto"/>
        </w:rPr>
        <w:t xml:space="preserve">). “Jacked” is about Louis Moore, who hijacked a plane in 1972 to seek revenge on the City of Detroit for police brutality. While making </w:t>
      </w:r>
      <w:r w:rsidRPr="00604C6D">
        <w:rPr>
          <w:rFonts w:asciiTheme="majorHAnsi" w:hAnsiTheme="majorHAnsi"/>
          <w:i/>
          <w:color w:val="auto"/>
        </w:rPr>
        <w:t>The Departure</w:t>
      </w:r>
      <w:r w:rsidRPr="00604C6D">
        <w:rPr>
          <w:rFonts w:asciiTheme="majorHAnsi" w:hAnsiTheme="majorHAnsi"/>
          <w:color w:val="auto"/>
        </w:rPr>
        <w:t xml:space="preserve">, she also story produced segments for National Geographic </w:t>
      </w:r>
      <w:r w:rsidRPr="00604C6D">
        <w:rPr>
          <w:rFonts w:asciiTheme="majorHAnsi" w:hAnsiTheme="majorHAnsi"/>
          <w:i/>
          <w:color w:val="auto"/>
        </w:rPr>
        <w:t>Explorer</w:t>
      </w:r>
      <w:r w:rsidRPr="00604C6D">
        <w:rPr>
          <w:rFonts w:asciiTheme="majorHAnsi" w:hAnsiTheme="majorHAnsi"/>
          <w:color w:val="auto"/>
        </w:rPr>
        <w:t>, cable television’s longest-running documentary series</w:t>
      </w:r>
      <w:r w:rsidRPr="00604C6D">
        <w:rPr>
          <w:rFonts w:asciiTheme="majorHAnsi" w:hAnsiTheme="majorHAnsi"/>
          <w:i/>
          <w:color w:val="auto"/>
        </w:rPr>
        <w:t>.</w:t>
      </w:r>
      <w:r w:rsidRPr="00604C6D">
        <w:rPr>
          <w:rFonts w:asciiTheme="majorHAnsi" w:hAnsiTheme="majorHAnsi"/>
          <w:color w:val="auto"/>
        </w:rPr>
        <w:t xml:space="preserve"> Wilson was previously the Film and Dance Curator for Performa, the New York biennial of new visual art performance, where she curated retrospectives including </w:t>
      </w:r>
      <w:r w:rsidRPr="00604C6D">
        <w:rPr>
          <w:rFonts w:asciiTheme="majorHAnsi" w:hAnsiTheme="majorHAnsi"/>
          <w:i/>
          <w:color w:val="auto"/>
        </w:rPr>
        <w:t>Not Funny: Stand-Up Comedy and Visual Art</w:t>
      </w:r>
      <w:r w:rsidRPr="00604C6D">
        <w:rPr>
          <w:rFonts w:asciiTheme="majorHAnsi" w:hAnsiTheme="majorHAnsi"/>
          <w:color w:val="auto"/>
        </w:rPr>
        <w:t xml:space="preserve">, </w:t>
      </w:r>
      <w:r w:rsidRPr="00604C6D">
        <w:rPr>
          <w:rFonts w:asciiTheme="majorHAnsi" w:hAnsiTheme="majorHAnsi"/>
          <w:i/>
          <w:color w:val="auto"/>
        </w:rPr>
        <w:t>Futurism on Film</w:t>
      </w:r>
      <w:r w:rsidRPr="00604C6D">
        <w:rPr>
          <w:rFonts w:asciiTheme="majorHAnsi" w:hAnsiTheme="majorHAnsi"/>
          <w:color w:val="auto"/>
        </w:rPr>
        <w:t xml:space="preserve">, and </w:t>
      </w:r>
      <w:r w:rsidRPr="00604C6D">
        <w:rPr>
          <w:rFonts w:asciiTheme="majorHAnsi" w:hAnsiTheme="majorHAnsi"/>
          <w:i/>
          <w:color w:val="auto"/>
        </w:rPr>
        <w:t>Dance After Choreography</w:t>
      </w:r>
      <w:r w:rsidRPr="00604C6D">
        <w:rPr>
          <w:rFonts w:asciiTheme="majorHAnsi" w:hAnsiTheme="majorHAnsi"/>
          <w:color w:val="auto"/>
        </w:rPr>
        <w:t>.</w:t>
      </w:r>
    </w:p>
    <w:p w14:paraId="65DC55CD" w14:textId="77777777" w:rsidR="00604C6D" w:rsidRPr="00604C6D" w:rsidRDefault="006C5838">
      <w:pPr>
        <w:pStyle w:val="normal0"/>
        <w:spacing w:after="240"/>
        <w:rPr>
          <w:rFonts w:asciiTheme="majorHAnsi" w:hAnsiTheme="majorHAnsi"/>
          <w:b/>
          <w:color w:val="auto"/>
        </w:rPr>
      </w:pPr>
      <w:r w:rsidRPr="00604C6D">
        <w:rPr>
          <w:rFonts w:asciiTheme="majorHAnsi" w:hAnsiTheme="majorHAnsi"/>
          <w:color w:val="auto"/>
        </w:rPr>
        <w:t xml:space="preserve">Wilson has taught master classes and workshops at </w:t>
      </w:r>
      <w:proofErr w:type="spellStart"/>
      <w:r w:rsidRPr="00604C6D">
        <w:rPr>
          <w:rFonts w:asciiTheme="majorHAnsi" w:hAnsiTheme="majorHAnsi"/>
          <w:color w:val="auto"/>
        </w:rPr>
        <w:t>UnionDocs</w:t>
      </w:r>
      <w:proofErr w:type="spellEnd"/>
      <w:r w:rsidRPr="00604C6D">
        <w:rPr>
          <w:rFonts w:asciiTheme="majorHAnsi" w:hAnsiTheme="majorHAnsi"/>
          <w:color w:val="auto"/>
        </w:rPr>
        <w:t xml:space="preserve"> and DCTV, and given lectures at a range of contemporary art and film institutions. She holds a B.A. in Film Studies and Dance from Wesleyan University.</w:t>
      </w:r>
      <w:r w:rsidRPr="00604C6D">
        <w:rPr>
          <w:rFonts w:asciiTheme="majorHAnsi" w:hAnsiTheme="majorHAnsi"/>
          <w:color w:val="auto"/>
        </w:rPr>
        <w:br/>
      </w:r>
      <w:r w:rsidRPr="00604C6D">
        <w:rPr>
          <w:rFonts w:asciiTheme="majorHAnsi" w:hAnsiTheme="majorHAnsi"/>
          <w:color w:val="auto"/>
        </w:rPr>
        <w:br/>
      </w:r>
      <w:r w:rsidRPr="00604C6D">
        <w:rPr>
          <w:rFonts w:asciiTheme="majorHAnsi" w:hAnsiTheme="majorHAnsi"/>
          <w:b/>
          <w:color w:val="auto"/>
          <w:highlight w:val="white"/>
        </w:rPr>
        <w:t>DAVID TEAGUE (Editor)</w:t>
      </w:r>
      <w:r w:rsidRPr="00604C6D">
        <w:rPr>
          <w:rFonts w:asciiTheme="majorHAnsi" w:hAnsiTheme="majorHAnsi"/>
          <w:color w:val="auto"/>
          <w:highlight w:val="white"/>
        </w:rPr>
        <w:t xml:space="preserve"> is a documentary film editor. Recent films include the Oscar-nominated and Sundance-winning </w:t>
      </w:r>
      <w:r w:rsidRPr="00604C6D">
        <w:rPr>
          <w:rFonts w:asciiTheme="majorHAnsi" w:hAnsiTheme="majorHAnsi"/>
          <w:i/>
          <w:color w:val="auto"/>
          <w:highlight w:val="white"/>
        </w:rPr>
        <w:t>Life, Animated</w:t>
      </w:r>
      <w:r w:rsidRPr="00604C6D">
        <w:rPr>
          <w:rFonts w:asciiTheme="majorHAnsi" w:hAnsiTheme="majorHAnsi"/>
          <w:color w:val="auto"/>
          <w:highlight w:val="white"/>
        </w:rPr>
        <w:t xml:space="preserve">, the Oscar-nominated and Emmy-winning </w:t>
      </w:r>
      <w:r w:rsidRPr="00604C6D">
        <w:rPr>
          <w:rFonts w:asciiTheme="majorHAnsi" w:hAnsiTheme="majorHAnsi"/>
          <w:i/>
          <w:color w:val="auto"/>
          <w:highlight w:val="white"/>
        </w:rPr>
        <w:t>Cutie and the Boxer</w:t>
      </w:r>
      <w:r w:rsidRPr="00604C6D">
        <w:rPr>
          <w:rFonts w:asciiTheme="majorHAnsi" w:hAnsiTheme="majorHAnsi"/>
          <w:color w:val="auto"/>
          <w:highlight w:val="white"/>
        </w:rPr>
        <w:t xml:space="preserve"> and the Sundance-winning </w:t>
      </w:r>
      <w:r w:rsidRPr="00604C6D">
        <w:rPr>
          <w:rFonts w:asciiTheme="majorHAnsi" w:hAnsiTheme="majorHAnsi"/>
          <w:i/>
          <w:color w:val="auto"/>
          <w:highlight w:val="white"/>
        </w:rPr>
        <w:t>E-TEAM</w:t>
      </w:r>
      <w:r w:rsidRPr="00604C6D">
        <w:rPr>
          <w:rFonts w:asciiTheme="majorHAnsi" w:hAnsiTheme="majorHAnsi"/>
          <w:color w:val="auto"/>
          <w:highlight w:val="white"/>
        </w:rPr>
        <w:t xml:space="preserve">. Other credits include the Oscar-winning </w:t>
      </w:r>
      <w:proofErr w:type="spellStart"/>
      <w:r w:rsidRPr="00604C6D">
        <w:rPr>
          <w:rFonts w:asciiTheme="majorHAnsi" w:hAnsiTheme="majorHAnsi"/>
          <w:i/>
          <w:color w:val="auto"/>
          <w:highlight w:val="white"/>
        </w:rPr>
        <w:t>Freeheld</w:t>
      </w:r>
      <w:proofErr w:type="spellEnd"/>
      <w:r w:rsidRPr="00604C6D">
        <w:rPr>
          <w:rFonts w:asciiTheme="majorHAnsi" w:hAnsiTheme="majorHAnsi"/>
          <w:color w:val="auto"/>
          <w:highlight w:val="white"/>
        </w:rPr>
        <w:t xml:space="preserve">, the Emmy-winning Sesame Street primetime special </w:t>
      </w:r>
      <w:r w:rsidRPr="00604C6D">
        <w:rPr>
          <w:rFonts w:asciiTheme="majorHAnsi" w:hAnsiTheme="majorHAnsi"/>
          <w:i/>
          <w:color w:val="auto"/>
          <w:highlight w:val="white"/>
        </w:rPr>
        <w:t>Growing Hope Against Hunger</w:t>
      </w:r>
      <w:r w:rsidRPr="00604C6D">
        <w:rPr>
          <w:rFonts w:asciiTheme="majorHAnsi" w:hAnsiTheme="majorHAnsi"/>
          <w:color w:val="auto"/>
          <w:highlight w:val="white"/>
        </w:rPr>
        <w:t xml:space="preserve">, the Oscar-nominated films </w:t>
      </w:r>
      <w:r w:rsidRPr="00604C6D">
        <w:rPr>
          <w:rFonts w:asciiTheme="majorHAnsi" w:hAnsiTheme="majorHAnsi"/>
          <w:i/>
          <w:color w:val="auto"/>
          <w:highlight w:val="white"/>
        </w:rPr>
        <w:t>Mondays at Racine</w:t>
      </w:r>
      <w:r w:rsidRPr="00604C6D">
        <w:rPr>
          <w:rFonts w:asciiTheme="majorHAnsi" w:hAnsiTheme="majorHAnsi"/>
          <w:color w:val="auto"/>
          <w:highlight w:val="white"/>
        </w:rPr>
        <w:t xml:space="preserve"> and </w:t>
      </w:r>
      <w:r w:rsidRPr="00604C6D">
        <w:rPr>
          <w:rFonts w:asciiTheme="majorHAnsi" w:hAnsiTheme="majorHAnsi"/>
          <w:i/>
          <w:color w:val="auto"/>
          <w:highlight w:val="white"/>
        </w:rPr>
        <w:t>Sun Come Up</w:t>
      </w:r>
      <w:r w:rsidRPr="00604C6D">
        <w:rPr>
          <w:rFonts w:asciiTheme="majorHAnsi" w:hAnsiTheme="majorHAnsi"/>
          <w:color w:val="auto"/>
          <w:highlight w:val="white"/>
        </w:rPr>
        <w:t xml:space="preserve">, and the Full Frame award-winner </w:t>
      </w:r>
      <w:proofErr w:type="spellStart"/>
      <w:r w:rsidRPr="00604C6D">
        <w:rPr>
          <w:rFonts w:asciiTheme="majorHAnsi" w:hAnsiTheme="majorHAnsi"/>
          <w:i/>
          <w:color w:val="auto"/>
          <w:highlight w:val="white"/>
        </w:rPr>
        <w:t>Tocando</w:t>
      </w:r>
      <w:proofErr w:type="spellEnd"/>
      <w:r w:rsidRPr="00604C6D">
        <w:rPr>
          <w:rFonts w:asciiTheme="majorHAnsi" w:hAnsiTheme="majorHAnsi"/>
          <w:i/>
          <w:color w:val="auto"/>
          <w:highlight w:val="white"/>
        </w:rPr>
        <w:t xml:space="preserve"> la Luz</w:t>
      </w:r>
      <w:r w:rsidRPr="00604C6D">
        <w:rPr>
          <w:rFonts w:asciiTheme="majorHAnsi" w:hAnsiTheme="majorHAnsi"/>
          <w:color w:val="auto"/>
          <w:highlight w:val="white"/>
        </w:rPr>
        <w:t xml:space="preserve">. Teague directed and edited the award-winning documentaries </w:t>
      </w:r>
      <w:r w:rsidRPr="00604C6D">
        <w:rPr>
          <w:rFonts w:asciiTheme="majorHAnsi" w:hAnsiTheme="majorHAnsi"/>
          <w:i/>
          <w:color w:val="auto"/>
          <w:highlight w:val="white"/>
        </w:rPr>
        <w:t>Intifada NYC</w:t>
      </w:r>
      <w:r w:rsidRPr="00604C6D">
        <w:rPr>
          <w:rFonts w:asciiTheme="majorHAnsi" w:hAnsiTheme="majorHAnsi"/>
          <w:color w:val="auto"/>
          <w:highlight w:val="white"/>
        </w:rPr>
        <w:t xml:space="preserve"> (Rooftop Films 2009) and</w:t>
      </w:r>
      <w:r w:rsidRPr="00604C6D">
        <w:rPr>
          <w:rFonts w:asciiTheme="majorHAnsi" w:hAnsiTheme="majorHAnsi"/>
          <w:i/>
          <w:color w:val="auto"/>
          <w:highlight w:val="white"/>
        </w:rPr>
        <w:t xml:space="preserve"> Our House</w:t>
      </w:r>
      <w:r w:rsidRPr="00604C6D">
        <w:rPr>
          <w:rFonts w:asciiTheme="majorHAnsi" w:hAnsiTheme="majorHAnsi"/>
          <w:color w:val="auto"/>
          <w:highlight w:val="white"/>
        </w:rPr>
        <w:t xml:space="preserve"> (Hot Docs 2010, co-directed with Greg King). He has served as an editing mentor with the IFP Documentary Labs and the Karen </w:t>
      </w:r>
      <w:proofErr w:type="spellStart"/>
      <w:r w:rsidRPr="00604C6D">
        <w:rPr>
          <w:rFonts w:asciiTheme="majorHAnsi" w:hAnsiTheme="majorHAnsi"/>
          <w:color w:val="auto"/>
          <w:highlight w:val="white"/>
        </w:rPr>
        <w:t>Schmeer</w:t>
      </w:r>
      <w:proofErr w:type="spellEnd"/>
      <w:r w:rsidRPr="00604C6D">
        <w:rPr>
          <w:rFonts w:asciiTheme="majorHAnsi" w:hAnsiTheme="majorHAnsi"/>
          <w:color w:val="auto"/>
          <w:highlight w:val="white"/>
        </w:rPr>
        <w:t xml:space="preserve"> Film Editing Fellowship and is the author of two best-selling guides to film editing with Final Cut Pro.</w:t>
      </w:r>
      <w:r w:rsidRPr="00604C6D">
        <w:rPr>
          <w:rFonts w:asciiTheme="majorHAnsi" w:hAnsiTheme="majorHAnsi"/>
          <w:color w:val="auto"/>
          <w:highlight w:val="white"/>
        </w:rPr>
        <w:br/>
      </w:r>
      <w:r w:rsidRPr="00604C6D">
        <w:rPr>
          <w:rFonts w:asciiTheme="majorHAnsi" w:hAnsiTheme="majorHAnsi"/>
          <w:color w:val="auto"/>
          <w:highlight w:val="white"/>
        </w:rPr>
        <w:br/>
      </w:r>
      <w:r w:rsidRPr="00604C6D">
        <w:rPr>
          <w:rFonts w:asciiTheme="majorHAnsi" w:hAnsiTheme="majorHAnsi"/>
          <w:b/>
          <w:color w:val="auto"/>
          <w:highlight w:val="white"/>
        </w:rPr>
        <w:t>EMILY TOPPER (Cinematographer)</w:t>
      </w:r>
      <w:r w:rsidRPr="00604C6D">
        <w:rPr>
          <w:rFonts w:asciiTheme="majorHAnsi" w:hAnsiTheme="majorHAnsi"/>
          <w:color w:val="auto"/>
          <w:highlight w:val="white"/>
        </w:rPr>
        <w:t xml:space="preserve"> was born and raised in Baltimore, earned a BA from Swarthmore College in Literature, and an MFA from the USC School of Cinematic Arts. Topper began work in documentary as an intern at PBS, where she hovered around the camera team with envy. In subsequent years, she spent years training in lighting on Hollywood narrative films. Her cinematography feature credits include the 2015 Emmy winner for Best Documentary, </w:t>
      </w:r>
      <w:r w:rsidRPr="00604C6D">
        <w:rPr>
          <w:rFonts w:asciiTheme="majorHAnsi" w:hAnsiTheme="majorHAnsi"/>
          <w:i/>
          <w:color w:val="auto"/>
          <w:highlight w:val="white"/>
        </w:rPr>
        <w:t>After Tiller</w:t>
      </w:r>
      <w:r w:rsidRPr="00604C6D">
        <w:rPr>
          <w:rFonts w:asciiTheme="majorHAnsi" w:hAnsiTheme="majorHAnsi"/>
          <w:color w:val="auto"/>
          <w:highlight w:val="white"/>
        </w:rPr>
        <w:t xml:space="preserve">, </w:t>
      </w:r>
      <w:proofErr w:type="spellStart"/>
      <w:r w:rsidRPr="00604C6D">
        <w:rPr>
          <w:rFonts w:asciiTheme="majorHAnsi" w:hAnsiTheme="majorHAnsi"/>
          <w:i/>
          <w:color w:val="auto"/>
          <w:highlight w:val="white"/>
        </w:rPr>
        <w:t>Ain't</w:t>
      </w:r>
      <w:proofErr w:type="spellEnd"/>
      <w:r w:rsidRPr="00604C6D">
        <w:rPr>
          <w:rFonts w:asciiTheme="majorHAnsi" w:hAnsiTheme="majorHAnsi"/>
          <w:i/>
          <w:color w:val="auto"/>
          <w:highlight w:val="white"/>
        </w:rPr>
        <w:t xml:space="preserve"> In it For My Health: A Film About </w:t>
      </w:r>
      <w:proofErr w:type="spellStart"/>
      <w:r w:rsidRPr="00604C6D">
        <w:rPr>
          <w:rFonts w:asciiTheme="majorHAnsi" w:hAnsiTheme="majorHAnsi"/>
          <w:i/>
          <w:color w:val="auto"/>
          <w:highlight w:val="white"/>
        </w:rPr>
        <w:t>Levon</w:t>
      </w:r>
      <w:proofErr w:type="spellEnd"/>
      <w:r w:rsidRPr="00604C6D">
        <w:rPr>
          <w:rFonts w:asciiTheme="majorHAnsi" w:hAnsiTheme="majorHAnsi"/>
          <w:i/>
          <w:color w:val="auto"/>
          <w:highlight w:val="white"/>
        </w:rPr>
        <w:t xml:space="preserve"> Helm</w:t>
      </w:r>
      <w:r w:rsidRPr="00604C6D">
        <w:rPr>
          <w:rFonts w:asciiTheme="majorHAnsi" w:hAnsiTheme="majorHAnsi"/>
          <w:color w:val="auto"/>
          <w:highlight w:val="white"/>
        </w:rPr>
        <w:t xml:space="preserve">, </w:t>
      </w:r>
      <w:r w:rsidRPr="00604C6D">
        <w:rPr>
          <w:rFonts w:asciiTheme="majorHAnsi" w:hAnsiTheme="majorHAnsi"/>
          <w:i/>
          <w:color w:val="auto"/>
          <w:highlight w:val="white"/>
        </w:rPr>
        <w:t>All Fall Down</w:t>
      </w:r>
      <w:r w:rsidRPr="00604C6D">
        <w:rPr>
          <w:rFonts w:asciiTheme="majorHAnsi" w:hAnsiTheme="majorHAnsi"/>
          <w:color w:val="auto"/>
          <w:highlight w:val="white"/>
        </w:rPr>
        <w:t xml:space="preserve">, and </w:t>
      </w:r>
      <w:r w:rsidRPr="00604C6D">
        <w:rPr>
          <w:rFonts w:asciiTheme="majorHAnsi" w:hAnsiTheme="majorHAnsi"/>
          <w:i/>
          <w:color w:val="auto"/>
          <w:highlight w:val="white"/>
        </w:rPr>
        <w:t>Elemental</w:t>
      </w:r>
      <w:r w:rsidRPr="00604C6D">
        <w:rPr>
          <w:rFonts w:asciiTheme="majorHAnsi" w:hAnsiTheme="majorHAnsi"/>
          <w:color w:val="auto"/>
          <w:highlight w:val="white"/>
        </w:rPr>
        <w:t xml:space="preserve">. She also directed and produced </w:t>
      </w:r>
      <w:r w:rsidRPr="00604C6D">
        <w:rPr>
          <w:rFonts w:asciiTheme="majorHAnsi" w:hAnsiTheme="majorHAnsi"/>
          <w:i/>
          <w:color w:val="auto"/>
          <w:highlight w:val="white"/>
        </w:rPr>
        <w:t>All Fall Down</w:t>
      </w:r>
      <w:r w:rsidRPr="00604C6D">
        <w:rPr>
          <w:rFonts w:asciiTheme="majorHAnsi" w:hAnsiTheme="majorHAnsi"/>
          <w:color w:val="auto"/>
          <w:highlight w:val="white"/>
        </w:rPr>
        <w:t>, which premiered at CPH: DOX in 2014. She is currently shooting a multi-year film about the effects of climate change on mountain farmers in the Andes of Peru.</w:t>
      </w:r>
      <w:r w:rsidRPr="00604C6D">
        <w:rPr>
          <w:rFonts w:asciiTheme="majorHAnsi" w:hAnsiTheme="majorHAnsi"/>
          <w:color w:val="auto"/>
          <w:highlight w:val="white"/>
        </w:rPr>
        <w:br/>
      </w:r>
      <w:r w:rsidRPr="00604C6D">
        <w:rPr>
          <w:rFonts w:asciiTheme="majorHAnsi" w:hAnsiTheme="majorHAnsi"/>
          <w:color w:val="auto"/>
          <w:highlight w:val="white"/>
        </w:rPr>
        <w:br/>
      </w:r>
    </w:p>
    <w:p w14:paraId="5EB9C41A" w14:textId="50D49661" w:rsidR="003E0244" w:rsidRPr="00604C6D" w:rsidRDefault="006C5838">
      <w:pPr>
        <w:pStyle w:val="normal0"/>
        <w:spacing w:after="240"/>
        <w:rPr>
          <w:rFonts w:asciiTheme="majorHAnsi" w:hAnsiTheme="majorHAnsi"/>
          <w:b/>
          <w:color w:val="auto"/>
          <w:highlight w:val="white"/>
        </w:rPr>
      </w:pPr>
      <w:r w:rsidRPr="00604C6D">
        <w:rPr>
          <w:rFonts w:asciiTheme="majorHAnsi" w:hAnsiTheme="majorHAnsi"/>
          <w:b/>
          <w:color w:val="auto"/>
        </w:rPr>
        <w:lastRenderedPageBreak/>
        <w:t>ERI YOKOYAMA (Field Producer)</w:t>
      </w:r>
      <w:r w:rsidRPr="00604C6D">
        <w:rPr>
          <w:rFonts w:asciiTheme="majorHAnsi" w:hAnsiTheme="majorHAnsi"/>
          <w:color w:val="auto"/>
        </w:rPr>
        <w:t xml:space="preserve"> was born in Miyazaki, Japan, and studied filmmaking at New York Film Academy. She has worked on a number of film and video productions in New York City, including the Oscar-nominated feature documentary </w:t>
      </w:r>
      <w:r w:rsidRPr="00604C6D">
        <w:rPr>
          <w:rFonts w:asciiTheme="majorHAnsi" w:hAnsiTheme="majorHAnsi"/>
          <w:i/>
          <w:color w:val="auto"/>
        </w:rPr>
        <w:t>Cutie and the Boxer</w:t>
      </w:r>
      <w:r w:rsidRPr="00604C6D">
        <w:rPr>
          <w:rFonts w:asciiTheme="majorHAnsi" w:hAnsiTheme="majorHAnsi"/>
          <w:color w:val="auto"/>
        </w:rPr>
        <w:t xml:space="preserve">, the Japanese network television show </w:t>
      </w:r>
      <w:r w:rsidRPr="00604C6D">
        <w:rPr>
          <w:rFonts w:asciiTheme="majorHAnsi" w:hAnsiTheme="majorHAnsi"/>
          <w:i/>
          <w:color w:val="auto"/>
        </w:rPr>
        <w:t>Morning Satellite</w:t>
      </w:r>
      <w:r w:rsidRPr="00604C6D">
        <w:rPr>
          <w:rFonts w:asciiTheme="majorHAnsi" w:hAnsiTheme="majorHAnsi"/>
          <w:color w:val="auto"/>
        </w:rPr>
        <w:t xml:space="preserve">, and more. She was the writer/director/producer of </w:t>
      </w:r>
      <w:r w:rsidRPr="00604C6D">
        <w:rPr>
          <w:rFonts w:asciiTheme="majorHAnsi" w:hAnsiTheme="majorHAnsi"/>
          <w:i/>
          <w:color w:val="auto"/>
        </w:rPr>
        <w:t>A Short Trip</w:t>
      </w:r>
      <w:r w:rsidRPr="00604C6D">
        <w:rPr>
          <w:rFonts w:asciiTheme="majorHAnsi" w:hAnsiTheme="majorHAnsi"/>
          <w:color w:val="auto"/>
        </w:rPr>
        <w:t>, a narrative short</w:t>
      </w:r>
      <w:r w:rsidRPr="00604C6D">
        <w:rPr>
          <w:rFonts w:asciiTheme="majorHAnsi" w:hAnsiTheme="majorHAnsi"/>
          <w:i/>
          <w:color w:val="auto"/>
        </w:rPr>
        <w:t xml:space="preserve"> </w:t>
      </w:r>
      <w:r w:rsidRPr="00604C6D">
        <w:rPr>
          <w:rFonts w:asciiTheme="majorHAnsi" w:hAnsiTheme="majorHAnsi"/>
          <w:color w:val="auto"/>
        </w:rPr>
        <w:t>that won the Best Drama award at the Carrboro Film Festival.</w:t>
      </w:r>
      <w:r w:rsidRPr="00604C6D">
        <w:rPr>
          <w:rFonts w:asciiTheme="majorHAnsi" w:hAnsiTheme="majorHAnsi"/>
          <w:color w:val="auto"/>
        </w:rPr>
        <w:br/>
      </w:r>
      <w:r w:rsidRPr="00604C6D">
        <w:rPr>
          <w:rFonts w:asciiTheme="majorHAnsi" w:hAnsiTheme="majorHAnsi"/>
          <w:color w:val="auto"/>
        </w:rPr>
        <w:br/>
      </w:r>
      <w:r w:rsidRPr="00604C6D">
        <w:rPr>
          <w:rFonts w:asciiTheme="majorHAnsi" w:hAnsiTheme="majorHAnsi"/>
          <w:b/>
          <w:color w:val="auto"/>
          <w:highlight w:val="white"/>
        </w:rPr>
        <w:t>SALLY JO FIFER (Executive Producer)</w:t>
      </w:r>
      <w:r w:rsidRPr="00604C6D">
        <w:rPr>
          <w:rFonts w:asciiTheme="majorHAnsi" w:hAnsiTheme="majorHAnsi"/>
          <w:color w:val="auto"/>
          <w:highlight w:val="white"/>
        </w:rPr>
        <w:t xml:space="preserve"> oversees a staff of 70+ and the funding, production and public television launch of more than 75 programs each year. Since taking the helm in 2001, Fifer has piloted ITVS through major programmatic expansion, launching the primetime Emmy Award-winning PBS series </w:t>
      </w:r>
      <w:r w:rsidRPr="00604C6D">
        <w:rPr>
          <w:rFonts w:asciiTheme="majorHAnsi" w:hAnsiTheme="majorHAnsi"/>
          <w:i/>
          <w:color w:val="auto"/>
          <w:highlight w:val="white"/>
        </w:rPr>
        <w:t>Independent Lens</w:t>
      </w:r>
      <w:r w:rsidRPr="00604C6D">
        <w:rPr>
          <w:rFonts w:asciiTheme="majorHAnsi" w:hAnsiTheme="majorHAnsi"/>
          <w:color w:val="auto"/>
          <w:highlight w:val="white"/>
        </w:rPr>
        <w:t xml:space="preserve"> and the organization’s first international venture, the Global Perspectives Project, which funded over 140 international independent documentary films for U.S. broadcast and digital distribution and distributed American films to over 100 million viewers in two dozen countries. Previously, Fifer served as executive director of the Bay Area Video Coalition (BAVC), a media and technology </w:t>
      </w:r>
      <w:proofErr w:type="gramStart"/>
      <w:r w:rsidRPr="00604C6D">
        <w:rPr>
          <w:rFonts w:asciiTheme="majorHAnsi" w:hAnsiTheme="majorHAnsi"/>
          <w:color w:val="auto"/>
          <w:highlight w:val="white"/>
        </w:rPr>
        <w:t>center which</w:t>
      </w:r>
      <w:proofErr w:type="gramEnd"/>
      <w:r w:rsidRPr="00604C6D">
        <w:rPr>
          <w:rFonts w:asciiTheme="majorHAnsi" w:hAnsiTheme="majorHAnsi"/>
          <w:color w:val="auto"/>
          <w:highlight w:val="white"/>
        </w:rPr>
        <w:t xml:space="preserve"> grew from $500,000 to $5 million in operations during her nine-year tenure.</w:t>
      </w:r>
      <w:r w:rsidRPr="00604C6D">
        <w:rPr>
          <w:rFonts w:asciiTheme="majorHAnsi" w:hAnsiTheme="majorHAnsi"/>
          <w:color w:val="auto"/>
          <w:highlight w:val="white"/>
        </w:rPr>
        <w:br/>
      </w:r>
      <w:r w:rsidRPr="00604C6D">
        <w:rPr>
          <w:rFonts w:asciiTheme="majorHAnsi" w:hAnsiTheme="majorHAnsi"/>
          <w:color w:val="auto"/>
          <w:highlight w:val="white"/>
        </w:rPr>
        <w:br/>
      </w:r>
      <w:r w:rsidRPr="00604C6D">
        <w:rPr>
          <w:rFonts w:asciiTheme="majorHAnsi" w:hAnsiTheme="majorHAnsi"/>
          <w:b/>
          <w:color w:val="auto"/>
          <w:highlight w:val="white"/>
        </w:rPr>
        <w:t>LILLY HARTLEY (Executive Producer)</w:t>
      </w:r>
      <w:r w:rsidRPr="00604C6D">
        <w:rPr>
          <w:rFonts w:asciiTheme="majorHAnsi" w:hAnsiTheme="majorHAnsi"/>
          <w:color w:val="auto"/>
          <w:highlight w:val="white"/>
        </w:rPr>
        <w:t xml:space="preserve"> was inspired to start Candescent Films, combining her passion for film and her desire to make a positive difference in the world. Hartley received a Goya Award with Javier </w:t>
      </w:r>
      <w:proofErr w:type="spellStart"/>
      <w:r w:rsidRPr="00604C6D">
        <w:rPr>
          <w:rFonts w:asciiTheme="majorHAnsi" w:hAnsiTheme="majorHAnsi"/>
          <w:color w:val="auto"/>
          <w:highlight w:val="white"/>
        </w:rPr>
        <w:t>Bardem</w:t>
      </w:r>
      <w:proofErr w:type="spellEnd"/>
      <w:r w:rsidRPr="00604C6D">
        <w:rPr>
          <w:rFonts w:asciiTheme="majorHAnsi" w:hAnsiTheme="majorHAnsi"/>
          <w:color w:val="auto"/>
          <w:highlight w:val="white"/>
        </w:rPr>
        <w:t xml:space="preserve"> for producing </w:t>
      </w:r>
      <w:r w:rsidRPr="00604C6D">
        <w:rPr>
          <w:rFonts w:asciiTheme="majorHAnsi" w:hAnsiTheme="majorHAnsi"/>
          <w:i/>
          <w:color w:val="auto"/>
          <w:highlight w:val="white"/>
        </w:rPr>
        <w:t>Sons of the Clouds</w:t>
      </w:r>
      <w:r w:rsidRPr="00604C6D">
        <w:rPr>
          <w:rFonts w:asciiTheme="majorHAnsi" w:hAnsiTheme="majorHAnsi"/>
          <w:color w:val="auto"/>
          <w:highlight w:val="white"/>
        </w:rPr>
        <w:t xml:space="preserve">. Among many films, she is a co-executive producer of award winning </w:t>
      </w:r>
      <w:r w:rsidRPr="00604C6D">
        <w:rPr>
          <w:rFonts w:asciiTheme="majorHAnsi" w:hAnsiTheme="majorHAnsi"/>
          <w:i/>
          <w:color w:val="auto"/>
          <w:highlight w:val="white"/>
        </w:rPr>
        <w:t>The Queen of Versailles</w:t>
      </w:r>
      <w:r w:rsidRPr="00604C6D">
        <w:rPr>
          <w:rFonts w:asciiTheme="majorHAnsi" w:hAnsiTheme="majorHAnsi"/>
          <w:color w:val="auto"/>
          <w:highlight w:val="white"/>
        </w:rPr>
        <w:t xml:space="preserve">, an executive producer of Emmy nominated </w:t>
      </w:r>
      <w:r w:rsidRPr="00604C6D">
        <w:rPr>
          <w:rFonts w:asciiTheme="majorHAnsi" w:hAnsiTheme="majorHAnsi"/>
          <w:i/>
          <w:color w:val="auto"/>
          <w:highlight w:val="white"/>
        </w:rPr>
        <w:t>Private Violence</w:t>
      </w:r>
      <w:r w:rsidRPr="00604C6D">
        <w:rPr>
          <w:rFonts w:asciiTheme="majorHAnsi" w:hAnsiTheme="majorHAnsi"/>
          <w:color w:val="auto"/>
          <w:highlight w:val="white"/>
        </w:rPr>
        <w:t xml:space="preserve">, and </w:t>
      </w:r>
      <w:r w:rsidRPr="00604C6D">
        <w:rPr>
          <w:rFonts w:asciiTheme="majorHAnsi" w:hAnsiTheme="majorHAnsi"/>
          <w:i/>
          <w:color w:val="auto"/>
          <w:highlight w:val="white"/>
        </w:rPr>
        <w:t>Likeness</w:t>
      </w:r>
      <w:r w:rsidRPr="00604C6D">
        <w:rPr>
          <w:rFonts w:asciiTheme="majorHAnsi" w:hAnsiTheme="majorHAnsi"/>
          <w:color w:val="auto"/>
          <w:highlight w:val="white"/>
        </w:rPr>
        <w:t xml:space="preserve">, an experimental short film starring Elle Fanning.  Her supported films include Academy Award Shortlisted </w:t>
      </w:r>
      <w:r w:rsidRPr="00604C6D">
        <w:rPr>
          <w:rFonts w:asciiTheme="majorHAnsi" w:hAnsiTheme="majorHAnsi"/>
          <w:i/>
          <w:color w:val="auto"/>
          <w:highlight w:val="white"/>
        </w:rPr>
        <w:t>3 1/2 Minutes</w:t>
      </w:r>
      <w:r w:rsidRPr="00604C6D">
        <w:rPr>
          <w:rFonts w:asciiTheme="majorHAnsi" w:hAnsiTheme="majorHAnsi"/>
          <w:color w:val="auto"/>
          <w:highlight w:val="white"/>
        </w:rPr>
        <w:t xml:space="preserve">, </w:t>
      </w:r>
      <w:r w:rsidRPr="00604C6D">
        <w:rPr>
          <w:rFonts w:asciiTheme="majorHAnsi" w:hAnsiTheme="majorHAnsi"/>
          <w:i/>
          <w:color w:val="auto"/>
          <w:highlight w:val="white"/>
        </w:rPr>
        <w:t>Ten Bullets</w:t>
      </w:r>
      <w:r w:rsidRPr="00604C6D">
        <w:rPr>
          <w:rFonts w:asciiTheme="majorHAnsi" w:hAnsiTheme="majorHAnsi"/>
          <w:color w:val="auto"/>
          <w:highlight w:val="white"/>
        </w:rPr>
        <w:t xml:space="preserve"> and </w:t>
      </w:r>
      <w:r w:rsidRPr="00604C6D">
        <w:rPr>
          <w:rFonts w:asciiTheme="majorHAnsi" w:hAnsiTheme="majorHAnsi"/>
          <w:i/>
          <w:color w:val="auto"/>
          <w:highlight w:val="white"/>
        </w:rPr>
        <w:t>Art and Craft</w:t>
      </w:r>
      <w:r w:rsidRPr="00604C6D">
        <w:rPr>
          <w:rFonts w:asciiTheme="majorHAnsi" w:hAnsiTheme="majorHAnsi"/>
          <w:color w:val="auto"/>
          <w:highlight w:val="white"/>
        </w:rPr>
        <w:t xml:space="preserve">, as well as Academy Award Nominated </w:t>
      </w:r>
      <w:r w:rsidRPr="00604C6D">
        <w:rPr>
          <w:rFonts w:asciiTheme="majorHAnsi" w:hAnsiTheme="majorHAnsi"/>
          <w:i/>
          <w:color w:val="auto"/>
          <w:highlight w:val="white"/>
        </w:rPr>
        <w:t>Cartel Land</w:t>
      </w:r>
      <w:r w:rsidRPr="00604C6D">
        <w:rPr>
          <w:rFonts w:asciiTheme="majorHAnsi" w:hAnsiTheme="majorHAnsi"/>
          <w:color w:val="auto"/>
          <w:highlight w:val="white"/>
        </w:rPr>
        <w:t xml:space="preserve">. She is an executive producer of the recent Sundance film, </w:t>
      </w:r>
      <w:r w:rsidRPr="00604C6D">
        <w:rPr>
          <w:rFonts w:asciiTheme="majorHAnsi" w:hAnsiTheme="majorHAnsi"/>
          <w:i/>
          <w:color w:val="auto"/>
          <w:highlight w:val="white"/>
        </w:rPr>
        <w:t>Trophy</w:t>
      </w:r>
      <w:r w:rsidRPr="00604C6D">
        <w:rPr>
          <w:rFonts w:asciiTheme="majorHAnsi" w:hAnsiTheme="majorHAnsi"/>
          <w:color w:val="auto"/>
          <w:highlight w:val="white"/>
        </w:rPr>
        <w:t>. Hartley is a member of the Screen Actors Guild and Producers Guild of America.</w:t>
      </w:r>
      <w:r w:rsidRPr="00604C6D">
        <w:rPr>
          <w:rFonts w:asciiTheme="majorHAnsi" w:hAnsiTheme="majorHAnsi"/>
          <w:color w:val="auto"/>
          <w:highlight w:val="white"/>
        </w:rPr>
        <w:br/>
      </w:r>
      <w:r w:rsidRPr="00604C6D">
        <w:rPr>
          <w:rFonts w:asciiTheme="majorHAnsi" w:hAnsiTheme="majorHAnsi"/>
          <w:color w:val="auto"/>
          <w:highlight w:val="white"/>
        </w:rPr>
        <w:br/>
      </w:r>
      <w:r w:rsidRPr="00604C6D">
        <w:rPr>
          <w:rFonts w:asciiTheme="majorHAnsi" w:hAnsiTheme="majorHAnsi"/>
          <w:b/>
          <w:color w:val="auto"/>
        </w:rPr>
        <w:t>MIKE LERNER (Executive Producer)</w:t>
      </w:r>
      <w:r w:rsidRPr="00604C6D">
        <w:rPr>
          <w:rFonts w:asciiTheme="majorHAnsi" w:hAnsiTheme="majorHAnsi"/>
          <w:color w:val="auto"/>
        </w:rPr>
        <w:t xml:space="preserve"> is an Oscar-nominated producer who has been making films since 1988, including </w:t>
      </w:r>
      <w:r w:rsidRPr="00604C6D">
        <w:rPr>
          <w:rFonts w:asciiTheme="majorHAnsi" w:hAnsiTheme="majorHAnsi"/>
          <w:i/>
          <w:color w:val="auto"/>
        </w:rPr>
        <w:t xml:space="preserve">Afghan Star, Hell and Back Again, The Square, Smash &amp; Grab - The Story of the Pink Panthers, A Whole Lott More, The Do </w:t>
      </w:r>
      <w:proofErr w:type="spellStart"/>
      <w:r w:rsidRPr="00604C6D">
        <w:rPr>
          <w:rFonts w:asciiTheme="majorHAnsi" w:hAnsiTheme="majorHAnsi"/>
          <w:i/>
          <w:color w:val="auto"/>
        </w:rPr>
        <w:t>Gooders</w:t>
      </w:r>
      <w:proofErr w:type="spellEnd"/>
      <w:r w:rsidRPr="00604C6D">
        <w:rPr>
          <w:rFonts w:asciiTheme="majorHAnsi" w:hAnsiTheme="majorHAnsi"/>
          <w:i/>
          <w:color w:val="auto"/>
        </w:rPr>
        <w:t>, Tierra Caliente, Pussy Riot: A Punk Prayer</w:t>
      </w:r>
      <w:r w:rsidRPr="00604C6D">
        <w:rPr>
          <w:rFonts w:asciiTheme="majorHAnsi" w:hAnsiTheme="majorHAnsi"/>
          <w:color w:val="auto"/>
        </w:rPr>
        <w:t xml:space="preserve">, and 2016 Sundance Grand Jury Prize-winner </w:t>
      </w:r>
      <w:r w:rsidRPr="00604C6D">
        <w:rPr>
          <w:rFonts w:asciiTheme="majorHAnsi" w:hAnsiTheme="majorHAnsi"/>
          <w:i/>
          <w:color w:val="auto"/>
        </w:rPr>
        <w:t>The Russian Woodpecker</w:t>
      </w:r>
      <w:r w:rsidRPr="00604C6D">
        <w:rPr>
          <w:rFonts w:asciiTheme="majorHAnsi" w:hAnsiTheme="majorHAnsi"/>
          <w:color w:val="auto"/>
        </w:rPr>
        <w:t xml:space="preserve">. Lerner has won a number of industry awards, including an Academy Award nomination for Best Documentary Feature, seven Sundance Awards, four Emmys, two Grierson Awards for Best Documentary, the Prix Italia, three Royal Television Society Award nominations, two IDA Award nominations, a Cinema Eye Honor, an Independent Spirit Award nomination, a Gotham Independent Film Award nomination, the Alfred </w:t>
      </w:r>
      <w:proofErr w:type="spellStart"/>
      <w:r w:rsidRPr="00604C6D">
        <w:rPr>
          <w:rFonts w:asciiTheme="majorHAnsi" w:hAnsiTheme="majorHAnsi"/>
          <w:color w:val="auto"/>
        </w:rPr>
        <w:t>Dupont</w:t>
      </w:r>
      <w:proofErr w:type="spellEnd"/>
      <w:r w:rsidRPr="00604C6D">
        <w:rPr>
          <w:rFonts w:asciiTheme="majorHAnsi" w:hAnsiTheme="majorHAnsi"/>
          <w:color w:val="auto"/>
        </w:rPr>
        <w:t xml:space="preserve"> Award, Best Documentary at the Moscow Film Festival, a BIFA for Best Documentary, and a Broadcast Award for Best Documentary of the Year.</w:t>
      </w:r>
    </w:p>
    <w:p w14:paraId="0F987863" w14:textId="4F00C2ED" w:rsidR="002C4B16" w:rsidRPr="00604C6D" w:rsidRDefault="006C5838">
      <w:pPr>
        <w:pStyle w:val="normal0"/>
        <w:spacing w:after="240"/>
        <w:rPr>
          <w:rFonts w:asciiTheme="majorHAnsi" w:hAnsiTheme="majorHAnsi"/>
          <w:b/>
          <w:color w:val="auto"/>
        </w:rPr>
      </w:pPr>
      <w:r w:rsidRPr="00604C6D">
        <w:rPr>
          <w:rFonts w:asciiTheme="majorHAnsi" w:hAnsiTheme="majorHAnsi"/>
          <w:b/>
          <w:color w:val="auto"/>
          <w:highlight w:val="white"/>
        </w:rPr>
        <w:t>DIANE L. MAX (Executive Producer)</w:t>
      </w:r>
      <w:r w:rsidRPr="00604C6D">
        <w:rPr>
          <w:rFonts w:asciiTheme="majorHAnsi" w:hAnsiTheme="majorHAnsi"/>
          <w:color w:val="auto"/>
          <w:highlight w:val="white"/>
        </w:rPr>
        <w:t xml:space="preserve"> has a long-standing commitment to advancing r</w:t>
      </w:r>
      <w:r w:rsidR="002C4B16" w:rsidRPr="00604C6D">
        <w:rPr>
          <w:rFonts w:asciiTheme="majorHAnsi" w:hAnsiTheme="majorHAnsi"/>
          <w:color w:val="auto"/>
          <w:highlight w:val="white"/>
        </w:rPr>
        <w:t xml:space="preserve">eproductive health and rights. </w:t>
      </w:r>
      <w:r w:rsidRPr="00604C6D">
        <w:rPr>
          <w:rFonts w:asciiTheme="majorHAnsi" w:hAnsiTheme="majorHAnsi"/>
          <w:color w:val="auto"/>
          <w:highlight w:val="white"/>
        </w:rPr>
        <w:t>She has been a member of the board of Planned Parenthood of New Y</w:t>
      </w:r>
      <w:r w:rsidR="002C4B16" w:rsidRPr="00604C6D">
        <w:rPr>
          <w:rFonts w:asciiTheme="majorHAnsi" w:hAnsiTheme="majorHAnsi"/>
          <w:color w:val="auto"/>
          <w:highlight w:val="white"/>
        </w:rPr>
        <w:t xml:space="preserve">ork City since 2005. </w:t>
      </w:r>
      <w:r w:rsidRPr="00604C6D">
        <w:rPr>
          <w:rFonts w:asciiTheme="majorHAnsi" w:hAnsiTheme="majorHAnsi"/>
          <w:color w:val="auto"/>
          <w:highlight w:val="white"/>
        </w:rPr>
        <w:t xml:space="preserve">She served as Board Chair at PPNYC from 2009-2016 and currently serves on the Planned Parenthood Federation of America Board, where she is Chair of the Affiliate Development and Accreditation Committee. Her professional career was in entertainment marketing, where she was Director of Programming at CBS/Sony Direct Marketing and the Director of Creative Services at MGM/UA Home Entertainment.  She has combined her interest in film and the philanthropic work she has done since "retiring" to raise </w:t>
      </w:r>
      <w:r w:rsidRPr="00604C6D">
        <w:rPr>
          <w:rFonts w:asciiTheme="majorHAnsi" w:hAnsiTheme="majorHAnsi"/>
          <w:color w:val="auto"/>
          <w:highlight w:val="white"/>
        </w:rPr>
        <w:lastRenderedPageBreak/>
        <w:t xml:space="preserve">her family nearly 25 years ago. In 2014, Max resumed her professional interest in film with a focus on social impact filmmaking. She was executive producer of </w:t>
      </w:r>
      <w:r w:rsidRPr="00604C6D">
        <w:rPr>
          <w:rFonts w:asciiTheme="majorHAnsi" w:hAnsiTheme="majorHAnsi"/>
          <w:i/>
          <w:color w:val="auto"/>
          <w:highlight w:val="white"/>
        </w:rPr>
        <w:t>After Tiller</w:t>
      </w:r>
      <w:r w:rsidRPr="00604C6D">
        <w:rPr>
          <w:rFonts w:asciiTheme="majorHAnsi" w:hAnsiTheme="majorHAnsi"/>
          <w:color w:val="auto"/>
          <w:highlight w:val="white"/>
        </w:rPr>
        <w:t xml:space="preserve">, for which she received an Emmy Award for Best Documentary, and was also an executive producer of </w:t>
      </w:r>
      <w:r w:rsidRPr="00604C6D">
        <w:rPr>
          <w:rFonts w:asciiTheme="majorHAnsi" w:hAnsiTheme="majorHAnsi"/>
          <w:i/>
          <w:color w:val="auto"/>
          <w:highlight w:val="white"/>
        </w:rPr>
        <w:t>Trapped</w:t>
      </w:r>
      <w:r w:rsidRPr="00604C6D">
        <w:rPr>
          <w:rFonts w:asciiTheme="majorHAnsi" w:hAnsiTheme="majorHAnsi"/>
          <w:color w:val="auto"/>
          <w:highlight w:val="white"/>
        </w:rPr>
        <w:t xml:space="preserve">. </w:t>
      </w:r>
      <w:r w:rsidRPr="00604C6D">
        <w:rPr>
          <w:rFonts w:asciiTheme="majorHAnsi" w:hAnsiTheme="majorHAnsi"/>
          <w:color w:val="auto"/>
          <w:highlight w:val="white"/>
        </w:rPr>
        <w:br/>
      </w:r>
      <w:r w:rsidRPr="00604C6D">
        <w:rPr>
          <w:rFonts w:asciiTheme="majorHAnsi" w:hAnsiTheme="majorHAnsi"/>
          <w:color w:val="auto"/>
          <w:highlight w:val="white"/>
        </w:rPr>
        <w:br/>
      </w:r>
      <w:r w:rsidRPr="00604C6D">
        <w:rPr>
          <w:rFonts w:asciiTheme="majorHAnsi" w:hAnsiTheme="majorHAnsi"/>
          <w:b/>
          <w:color w:val="auto"/>
        </w:rPr>
        <w:t>REGINA K. SCULLY (Executive Producer)</w:t>
      </w:r>
      <w:r w:rsidRPr="00604C6D">
        <w:rPr>
          <w:rFonts w:asciiTheme="majorHAnsi" w:hAnsiTheme="majorHAnsi"/>
          <w:color w:val="auto"/>
        </w:rPr>
        <w:t xml:space="preserve"> is a social-justice entrepreneur, media activist and award-</w:t>
      </w:r>
      <w:r w:rsidR="002C4B16" w:rsidRPr="00604C6D">
        <w:rPr>
          <w:rFonts w:asciiTheme="majorHAnsi" w:hAnsiTheme="majorHAnsi"/>
          <w:color w:val="auto"/>
        </w:rPr>
        <w:t xml:space="preserve">winning documentary filmmaker. </w:t>
      </w:r>
      <w:r w:rsidRPr="00604C6D">
        <w:rPr>
          <w:rFonts w:asciiTheme="majorHAnsi" w:hAnsiTheme="majorHAnsi"/>
          <w:color w:val="auto"/>
        </w:rPr>
        <w:t xml:space="preserve">She has a growing legacy of building and producing successful premiere brands, projects and films that integrate cause-related issues, social media and outreach campaigns. Scully is an Academy Award-nominated and Emmy Award-winning producer of both </w:t>
      </w:r>
      <w:r w:rsidRPr="00604C6D">
        <w:rPr>
          <w:rFonts w:asciiTheme="majorHAnsi" w:hAnsiTheme="majorHAnsi"/>
          <w:i/>
          <w:color w:val="auto"/>
        </w:rPr>
        <w:t>The Invisible War</w:t>
      </w:r>
      <w:r w:rsidRPr="00604C6D">
        <w:rPr>
          <w:rFonts w:asciiTheme="majorHAnsi" w:hAnsiTheme="majorHAnsi"/>
          <w:color w:val="auto"/>
        </w:rPr>
        <w:t xml:space="preserve"> (2012) and </w:t>
      </w:r>
      <w:r w:rsidRPr="00604C6D">
        <w:rPr>
          <w:rFonts w:asciiTheme="majorHAnsi" w:hAnsiTheme="majorHAnsi"/>
          <w:i/>
          <w:color w:val="auto"/>
        </w:rPr>
        <w:t xml:space="preserve">The Hunting Ground </w:t>
      </w:r>
      <w:r w:rsidRPr="00604C6D">
        <w:rPr>
          <w:rFonts w:asciiTheme="majorHAnsi" w:hAnsiTheme="majorHAnsi"/>
          <w:color w:val="auto"/>
        </w:rPr>
        <w:t>(2015). “</w:t>
      </w:r>
      <w:proofErr w:type="spellStart"/>
      <w:r w:rsidRPr="00604C6D">
        <w:rPr>
          <w:rFonts w:asciiTheme="majorHAnsi" w:hAnsiTheme="majorHAnsi"/>
          <w:color w:val="auto"/>
        </w:rPr>
        <w:t>Til</w:t>
      </w:r>
      <w:proofErr w:type="spellEnd"/>
      <w:r w:rsidRPr="00604C6D">
        <w:rPr>
          <w:rFonts w:asciiTheme="majorHAnsi" w:hAnsiTheme="majorHAnsi"/>
          <w:color w:val="auto"/>
        </w:rPr>
        <w:t xml:space="preserve"> it Happens to You,” sung by Lady Gaga, was the </w:t>
      </w:r>
      <w:r w:rsidRPr="00604C6D">
        <w:rPr>
          <w:rFonts w:asciiTheme="majorHAnsi" w:hAnsiTheme="majorHAnsi"/>
          <w:i/>
          <w:color w:val="auto"/>
        </w:rPr>
        <w:t>Hunting Ground’s</w:t>
      </w:r>
      <w:r w:rsidRPr="00604C6D">
        <w:rPr>
          <w:rFonts w:asciiTheme="majorHAnsi" w:hAnsiTheme="majorHAnsi"/>
          <w:color w:val="auto"/>
        </w:rPr>
        <w:t xml:space="preserve"> Emmy Award-winning and Academy Award-nominated anthem song.  In addition, Scully has helped produce a number of other </w:t>
      </w:r>
      <w:proofErr w:type="gramStart"/>
      <w:r w:rsidRPr="00604C6D">
        <w:rPr>
          <w:rFonts w:asciiTheme="majorHAnsi" w:hAnsiTheme="majorHAnsi"/>
          <w:color w:val="auto"/>
        </w:rPr>
        <w:t>award-winning</w:t>
      </w:r>
      <w:proofErr w:type="gramEnd"/>
      <w:r w:rsidRPr="00604C6D">
        <w:rPr>
          <w:rFonts w:asciiTheme="majorHAnsi" w:hAnsiTheme="majorHAnsi"/>
          <w:color w:val="auto"/>
        </w:rPr>
        <w:t xml:space="preserve"> films, such as </w:t>
      </w:r>
      <w:proofErr w:type="spellStart"/>
      <w:r w:rsidRPr="00604C6D">
        <w:rPr>
          <w:rFonts w:asciiTheme="majorHAnsi" w:hAnsiTheme="majorHAnsi"/>
          <w:i/>
          <w:color w:val="auto"/>
        </w:rPr>
        <w:t>Dreamcatcher</w:t>
      </w:r>
      <w:proofErr w:type="spellEnd"/>
      <w:r w:rsidRPr="00604C6D">
        <w:rPr>
          <w:rFonts w:asciiTheme="majorHAnsi" w:hAnsiTheme="majorHAnsi"/>
          <w:i/>
          <w:color w:val="auto"/>
        </w:rPr>
        <w:t xml:space="preserve"> </w:t>
      </w:r>
      <w:r w:rsidRPr="00604C6D">
        <w:rPr>
          <w:rFonts w:asciiTheme="majorHAnsi" w:hAnsiTheme="majorHAnsi"/>
          <w:color w:val="auto"/>
        </w:rPr>
        <w:t>(2015)</w:t>
      </w:r>
      <w:r w:rsidRPr="00604C6D">
        <w:rPr>
          <w:rFonts w:asciiTheme="majorHAnsi" w:hAnsiTheme="majorHAnsi"/>
          <w:i/>
          <w:color w:val="auto"/>
        </w:rPr>
        <w:t>,</w:t>
      </w:r>
      <w:r w:rsidRPr="00604C6D">
        <w:rPr>
          <w:rFonts w:asciiTheme="majorHAnsi" w:hAnsiTheme="majorHAnsi"/>
          <w:color w:val="auto"/>
        </w:rPr>
        <w:t xml:space="preserve"> </w:t>
      </w:r>
      <w:r w:rsidRPr="00604C6D">
        <w:rPr>
          <w:rFonts w:asciiTheme="majorHAnsi" w:hAnsiTheme="majorHAnsi"/>
          <w:i/>
          <w:color w:val="auto"/>
        </w:rPr>
        <w:t xml:space="preserve">Alive Inside </w:t>
      </w:r>
      <w:r w:rsidRPr="00604C6D">
        <w:rPr>
          <w:rFonts w:asciiTheme="majorHAnsi" w:hAnsiTheme="majorHAnsi"/>
          <w:color w:val="auto"/>
        </w:rPr>
        <w:t xml:space="preserve">(2014), </w:t>
      </w:r>
      <w:r w:rsidRPr="00604C6D">
        <w:rPr>
          <w:rFonts w:asciiTheme="majorHAnsi" w:hAnsiTheme="majorHAnsi"/>
          <w:i/>
          <w:color w:val="auto"/>
        </w:rPr>
        <w:t xml:space="preserve">Fed Up </w:t>
      </w:r>
      <w:r w:rsidRPr="00604C6D">
        <w:rPr>
          <w:rFonts w:asciiTheme="majorHAnsi" w:hAnsiTheme="majorHAnsi"/>
          <w:color w:val="auto"/>
        </w:rPr>
        <w:t xml:space="preserve">(2014), and </w:t>
      </w:r>
      <w:r w:rsidRPr="00604C6D">
        <w:rPr>
          <w:rFonts w:asciiTheme="majorHAnsi" w:hAnsiTheme="majorHAnsi"/>
          <w:i/>
          <w:color w:val="auto"/>
        </w:rPr>
        <w:t>After Tiller</w:t>
      </w:r>
      <w:r w:rsidRPr="00604C6D">
        <w:rPr>
          <w:rFonts w:asciiTheme="majorHAnsi" w:hAnsiTheme="majorHAnsi"/>
          <w:color w:val="auto"/>
        </w:rPr>
        <w:t xml:space="preserve"> (2013). Other films she has helped produce include: </w:t>
      </w:r>
      <w:r w:rsidRPr="00604C6D">
        <w:rPr>
          <w:rFonts w:asciiTheme="majorHAnsi" w:hAnsiTheme="majorHAnsi"/>
          <w:i/>
          <w:color w:val="auto"/>
        </w:rPr>
        <w:t xml:space="preserve">Newtown, </w:t>
      </w:r>
      <w:proofErr w:type="spellStart"/>
      <w:r w:rsidRPr="00604C6D">
        <w:rPr>
          <w:rFonts w:asciiTheme="majorHAnsi" w:hAnsiTheme="majorHAnsi"/>
          <w:i/>
          <w:color w:val="auto"/>
        </w:rPr>
        <w:t>Audrie</w:t>
      </w:r>
      <w:proofErr w:type="spellEnd"/>
      <w:r w:rsidRPr="00604C6D">
        <w:rPr>
          <w:rFonts w:asciiTheme="majorHAnsi" w:hAnsiTheme="majorHAnsi"/>
          <w:i/>
          <w:color w:val="auto"/>
        </w:rPr>
        <w:t xml:space="preserve"> &amp; Daisy, Miss Representation, Prophet’s Prey, Under the Gun, Hazing, Resilience, Trapped, The Mask You Live In, Be Natural, Alice Walker: Beauty in Truth, Anita Hill: Speaking Truth to Power, Maya Angelou: And Still I Rise, </w:t>
      </w:r>
      <w:r w:rsidRPr="00604C6D">
        <w:rPr>
          <w:rFonts w:asciiTheme="majorHAnsi" w:hAnsiTheme="majorHAnsi"/>
          <w:color w:val="auto"/>
        </w:rPr>
        <w:t>and</w:t>
      </w:r>
      <w:r w:rsidRPr="00604C6D">
        <w:rPr>
          <w:rFonts w:asciiTheme="majorHAnsi" w:hAnsiTheme="majorHAnsi"/>
          <w:i/>
          <w:color w:val="auto"/>
        </w:rPr>
        <w:t xml:space="preserve"> The Eagle Huntress.</w:t>
      </w:r>
      <w:r w:rsidRPr="00604C6D">
        <w:rPr>
          <w:rFonts w:asciiTheme="majorHAnsi" w:hAnsiTheme="majorHAnsi"/>
          <w:color w:val="auto"/>
        </w:rPr>
        <w:t xml:space="preserve"> As Founder and CEO of Artemis Rising Foundation, a philanthropic organization, Scully is dedicated to developing and promoting media, education and the arts that transform our culture.</w:t>
      </w:r>
      <w:r w:rsidRPr="00604C6D">
        <w:rPr>
          <w:rFonts w:asciiTheme="majorHAnsi" w:hAnsiTheme="majorHAnsi"/>
          <w:color w:val="auto"/>
        </w:rPr>
        <w:br/>
      </w:r>
      <w:r w:rsidRPr="00604C6D">
        <w:rPr>
          <w:rFonts w:asciiTheme="majorHAnsi" w:hAnsiTheme="majorHAnsi"/>
          <w:color w:val="auto"/>
        </w:rPr>
        <w:br/>
      </w:r>
      <w:r w:rsidRPr="00604C6D">
        <w:rPr>
          <w:rFonts w:asciiTheme="majorHAnsi" w:hAnsiTheme="majorHAnsi"/>
          <w:b/>
          <w:color w:val="auto"/>
        </w:rPr>
        <w:t>JEFFREY TARRANT (Executive Producer)</w:t>
      </w:r>
      <w:r w:rsidRPr="00604C6D">
        <w:rPr>
          <w:rFonts w:asciiTheme="majorHAnsi" w:hAnsiTheme="majorHAnsi"/>
          <w:color w:val="auto"/>
        </w:rPr>
        <w:t xml:space="preserve"> is founder and CEO of Protégé Partners, a specialized asset management firm, and a founding partner of Candescent Films, through which he was a co-executive producer on </w:t>
      </w:r>
      <w:r w:rsidRPr="00604C6D">
        <w:rPr>
          <w:rFonts w:asciiTheme="majorHAnsi" w:hAnsiTheme="majorHAnsi"/>
          <w:i/>
          <w:color w:val="auto"/>
        </w:rPr>
        <w:t>Queen of Versailles</w:t>
      </w:r>
      <w:r w:rsidRPr="00604C6D">
        <w:rPr>
          <w:rFonts w:asciiTheme="majorHAnsi" w:hAnsiTheme="majorHAnsi"/>
          <w:color w:val="auto"/>
        </w:rPr>
        <w:t xml:space="preserve">, and an executive producer among others of </w:t>
      </w:r>
      <w:r w:rsidRPr="00604C6D">
        <w:rPr>
          <w:rFonts w:asciiTheme="majorHAnsi" w:hAnsiTheme="majorHAnsi"/>
          <w:i/>
          <w:color w:val="auto"/>
        </w:rPr>
        <w:t>Trophy</w:t>
      </w:r>
      <w:r w:rsidRPr="00604C6D">
        <w:rPr>
          <w:rFonts w:asciiTheme="majorHAnsi" w:hAnsiTheme="majorHAnsi"/>
          <w:color w:val="auto"/>
        </w:rPr>
        <w:t xml:space="preserve">, </w:t>
      </w:r>
      <w:r w:rsidRPr="00604C6D">
        <w:rPr>
          <w:rFonts w:asciiTheme="majorHAnsi" w:hAnsiTheme="majorHAnsi"/>
          <w:i/>
          <w:color w:val="auto"/>
        </w:rPr>
        <w:t>Sons of the Clouds</w:t>
      </w:r>
      <w:r w:rsidRPr="00604C6D">
        <w:rPr>
          <w:rFonts w:asciiTheme="majorHAnsi" w:hAnsiTheme="majorHAnsi"/>
          <w:color w:val="auto"/>
        </w:rPr>
        <w:t xml:space="preserve">, </w:t>
      </w:r>
      <w:r w:rsidRPr="00604C6D">
        <w:rPr>
          <w:rFonts w:asciiTheme="majorHAnsi" w:hAnsiTheme="majorHAnsi"/>
          <w:i/>
          <w:color w:val="auto"/>
        </w:rPr>
        <w:t>Likeness</w:t>
      </w:r>
      <w:r w:rsidRPr="00604C6D">
        <w:rPr>
          <w:rFonts w:asciiTheme="majorHAnsi" w:hAnsiTheme="majorHAnsi"/>
          <w:color w:val="auto"/>
        </w:rPr>
        <w:t xml:space="preserve">, and </w:t>
      </w:r>
      <w:proofErr w:type="gramStart"/>
      <w:r w:rsidRPr="00604C6D">
        <w:rPr>
          <w:rFonts w:asciiTheme="majorHAnsi" w:hAnsiTheme="majorHAnsi"/>
          <w:i/>
          <w:color w:val="auto"/>
        </w:rPr>
        <w:t>Who</w:t>
      </w:r>
      <w:proofErr w:type="gramEnd"/>
      <w:r w:rsidRPr="00604C6D">
        <w:rPr>
          <w:rFonts w:asciiTheme="majorHAnsi" w:hAnsiTheme="majorHAnsi"/>
          <w:i/>
          <w:color w:val="auto"/>
        </w:rPr>
        <w:t xml:space="preserve"> is </w:t>
      </w:r>
      <w:proofErr w:type="spellStart"/>
      <w:r w:rsidRPr="00604C6D">
        <w:rPr>
          <w:rFonts w:asciiTheme="majorHAnsi" w:hAnsiTheme="majorHAnsi"/>
          <w:i/>
          <w:color w:val="auto"/>
        </w:rPr>
        <w:t>Dayani</w:t>
      </w:r>
      <w:proofErr w:type="spellEnd"/>
      <w:r w:rsidRPr="00604C6D">
        <w:rPr>
          <w:rFonts w:asciiTheme="majorHAnsi" w:hAnsiTheme="majorHAnsi"/>
          <w:i/>
          <w:color w:val="auto"/>
        </w:rPr>
        <w:t xml:space="preserve"> Cristal?</w:t>
      </w:r>
      <w:r w:rsidRPr="00604C6D">
        <w:rPr>
          <w:rFonts w:asciiTheme="majorHAnsi" w:hAnsiTheme="majorHAnsi"/>
          <w:color w:val="auto"/>
        </w:rPr>
        <w:t xml:space="preserve"> Prior to the formation of Candescent, Tarrant executive produced </w:t>
      </w:r>
      <w:r w:rsidRPr="00604C6D">
        <w:rPr>
          <w:rFonts w:asciiTheme="majorHAnsi" w:hAnsiTheme="majorHAnsi"/>
          <w:i/>
          <w:color w:val="auto"/>
        </w:rPr>
        <w:t>Smash His Camera</w:t>
      </w:r>
      <w:r w:rsidRPr="00604C6D">
        <w:rPr>
          <w:rFonts w:asciiTheme="majorHAnsi" w:hAnsiTheme="majorHAnsi"/>
          <w:color w:val="auto"/>
        </w:rPr>
        <w:t xml:space="preserve">, </w:t>
      </w:r>
      <w:r w:rsidRPr="00604C6D">
        <w:rPr>
          <w:rFonts w:asciiTheme="majorHAnsi" w:hAnsiTheme="majorHAnsi"/>
          <w:i/>
          <w:color w:val="auto"/>
        </w:rPr>
        <w:t>The Third Wave</w:t>
      </w:r>
      <w:r w:rsidRPr="00604C6D">
        <w:rPr>
          <w:rFonts w:asciiTheme="majorHAnsi" w:hAnsiTheme="majorHAnsi"/>
          <w:color w:val="auto"/>
        </w:rPr>
        <w:t xml:space="preserve"> and </w:t>
      </w:r>
      <w:r w:rsidRPr="00604C6D">
        <w:rPr>
          <w:rFonts w:asciiTheme="majorHAnsi" w:hAnsiTheme="majorHAnsi"/>
          <w:i/>
          <w:color w:val="auto"/>
        </w:rPr>
        <w:t>God Grew Tired of Us</w:t>
      </w:r>
      <w:r w:rsidRPr="00604C6D">
        <w:rPr>
          <w:rFonts w:asciiTheme="majorHAnsi" w:hAnsiTheme="majorHAnsi"/>
          <w:color w:val="auto"/>
        </w:rPr>
        <w:t>. Tarrant is also Vice Chairman of ARK US (Absolute Return for Kids), an international charity with a mission to transform the lives of children, and serves on the board of Witness.</w:t>
      </w:r>
      <w:r w:rsidRPr="00604C6D">
        <w:rPr>
          <w:rFonts w:asciiTheme="majorHAnsi" w:hAnsiTheme="majorHAnsi"/>
          <w:color w:val="auto"/>
        </w:rPr>
        <w:br/>
      </w:r>
      <w:r w:rsidRPr="00604C6D">
        <w:rPr>
          <w:rFonts w:asciiTheme="majorHAnsi" w:hAnsiTheme="majorHAnsi"/>
          <w:color w:val="auto"/>
        </w:rPr>
        <w:br/>
      </w:r>
      <w:r w:rsidRPr="00604C6D">
        <w:rPr>
          <w:rFonts w:asciiTheme="majorHAnsi" w:hAnsiTheme="majorHAnsi"/>
          <w:b/>
          <w:color w:val="auto"/>
        </w:rPr>
        <w:t>NAO ABE (Field Producer and Head Translator)</w:t>
      </w:r>
      <w:r w:rsidRPr="00604C6D">
        <w:rPr>
          <w:rFonts w:asciiTheme="majorHAnsi" w:hAnsiTheme="majorHAnsi"/>
          <w:color w:val="auto"/>
        </w:rPr>
        <w:t xml:space="preserve"> was b</w:t>
      </w:r>
      <w:r w:rsidRPr="00604C6D">
        <w:rPr>
          <w:rFonts w:asciiTheme="majorHAnsi" w:hAnsiTheme="majorHAnsi"/>
          <w:color w:val="auto"/>
          <w:highlight w:val="white"/>
        </w:rPr>
        <w:t>orn in Osaka, Japan, and raised in Philadelphia, Pennsylvania, and has worked in the documentary film and television industries in America and Japan. Her experience in both countries has proven especially valuable in productions that cross cultural boundaries.</w:t>
      </w:r>
      <w:r w:rsidRPr="00604C6D">
        <w:rPr>
          <w:rFonts w:asciiTheme="majorHAnsi" w:hAnsiTheme="majorHAnsi"/>
          <w:color w:val="auto"/>
        </w:rPr>
        <w:t xml:space="preserve"> </w:t>
      </w:r>
      <w:r w:rsidRPr="00604C6D">
        <w:rPr>
          <w:rFonts w:asciiTheme="majorHAnsi" w:hAnsiTheme="majorHAnsi"/>
          <w:color w:val="auto"/>
          <w:highlight w:val="white"/>
        </w:rPr>
        <w:t>As a translator and production coordinator currently based in Tokyo, she is particularly dedicated to supporting filmmakers who have chosen to tell stories about Japan through unique perspectives.</w:t>
      </w:r>
      <w:r w:rsidRPr="00604C6D">
        <w:rPr>
          <w:rFonts w:asciiTheme="majorHAnsi" w:hAnsiTheme="majorHAnsi"/>
          <w:color w:val="auto"/>
          <w:highlight w:val="white"/>
        </w:rPr>
        <w:br/>
      </w:r>
      <w:r w:rsidRPr="00604C6D">
        <w:rPr>
          <w:rFonts w:asciiTheme="majorHAnsi" w:hAnsiTheme="majorHAnsi"/>
          <w:color w:val="auto"/>
          <w:highlight w:val="white"/>
        </w:rPr>
        <w:br/>
      </w:r>
      <w:r w:rsidRPr="00604C6D">
        <w:rPr>
          <w:rFonts w:asciiTheme="majorHAnsi" w:hAnsiTheme="majorHAnsi"/>
          <w:b/>
          <w:color w:val="auto"/>
          <w:highlight w:val="white"/>
        </w:rPr>
        <w:t xml:space="preserve">MAI MORIKAWA (Field Producer) </w:t>
      </w:r>
      <w:r w:rsidRPr="00604C6D">
        <w:rPr>
          <w:rFonts w:asciiTheme="majorHAnsi" w:hAnsiTheme="majorHAnsi"/>
          <w:color w:val="auto"/>
          <w:highlight w:val="white"/>
        </w:rPr>
        <w:t xml:space="preserve">is a translator and yoga teacher based in </w:t>
      </w:r>
      <w:proofErr w:type="spellStart"/>
      <w:r w:rsidRPr="00604C6D">
        <w:rPr>
          <w:rFonts w:asciiTheme="majorHAnsi" w:hAnsiTheme="majorHAnsi"/>
          <w:color w:val="auto"/>
          <w:highlight w:val="white"/>
        </w:rPr>
        <w:t>Minokamo</w:t>
      </w:r>
      <w:proofErr w:type="spellEnd"/>
      <w:r w:rsidRPr="00604C6D">
        <w:rPr>
          <w:rFonts w:asciiTheme="majorHAnsi" w:hAnsiTheme="majorHAnsi"/>
          <w:color w:val="auto"/>
          <w:highlight w:val="white"/>
        </w:rPr>
        <w:t>, Japan. She has studie</w:t>
      </w:r>
      <w:r w:rsidR="002C4B16" w:rsidRPr="00604C6D">
        <w:rPr>
          <w:rFonts w:asciiTheme="majorHAnsi" w:hAnsiTheme="majorHAnsi"/>
          <w:color w:val="auto"/>
          <w:highlight w:val="white"/>
        </w:rPr>
        <w:t>d and worked in Canada, the US</w:t>
      </w:r>
      <w:r w:rsidRPr="00604C6D">
        <w:rPr>
          <w:rFonts w:asciiTheme="majorHAnsi" w:hAnsiTheme="majorHAnsi"/>
          <w:color w:val="auto"/>
          <w:highlight w:val="white"/>
        </w:rPr>
        <w:t>, New Zealand, and Japan.</w:t>
      </w:r>
      <w:r w:rsidRPr="00604C6D">
        <w:rPr>
          <w:rFonts w:asciiTheme="majorHAnsi" w:hAnsiTheme="majorHAnsi"/>
          <w:color w:val="auto"/>
          <w:highlight w:val="white"/>
        </w:rPr>
        <w:br/>
      </w:r>
      <w:r w:rsidRPr="00604C6D">
        <w:rPr>
          <w:rFonts w:asciiTheme="majorHAnsi" w:hAnsiTheme="majorHAnsi"/>
          <w:color w:val="auto"/>
          <w:highlight w:val="white"/>
        </w:rPr>
        <w:br/>
      </w:r>
      <w:r w:rsidRPr="00604C6D">
        <w:rPr>
          <w:rFonts w:asciiTheme="majorHAnsi" w:hAnsiTheme="majorHAnsi"/>
          <w:b/>
          <w:color w:val="auto"/>
          <w:highlight w:val="white"/>
        </w:rPr>
        <w:t>ARIYA SASAKI (Field Producer)</w:t>
      </w:r>
      <w:r w:rsidRPr="00604C6D">
        <w:rPr>
          <w:rFonts w:asciiTheme="majorHAnsi" w:hAnsiTheme="majorHAnsi"/>
          <w:color w:val="auto"/>
          <w:highlight w:val="white"/>
        </w:rPr>
        <w:t xml:space="preserve"> is a Buddhist priestess and community organizer who currently works at </w:t>
      </w:r>
      <w:proofErr w:type="spellStart"/>
      <w:r w:rsidRPr="00604C6D">
        <w:rPr>
          <w:rFonts w:asciiTheme="majorHAnsi" w:hAnsiTheme="majorHAnsi"/>
          <w:color w:val="auto"/>
          <w:highlight w:val="white"/>
        </w:rPr>
        <w:t>Horenji</w:t>
      </w:r>
      <w:proofErr w:type="spellEnd"/>
      <w:r w:rsidRPr="00604C6D">
        <w:rPr>
          <w:rFonts w:asciiTheme="majorHAnsi" w:hAnsiTheme="majorHAnsi"/>
          <w:color w:val="auto"/>
          <w:highlight w:val="white"/>
        </w:rPr>
        <w:t xml:space="preserve"> Temple in Kyoto. She was born in 1987</w:t>
      </w:r>
      <w:r w:rsidRPr="00604C6D">
        <w:rPr>
          <w:rFonts w:asciiTheme="majorHAnsi" w:hAnsiTheme="majorHAnsi"/>
          <w:color w:val="auto"/>
        </w:rPr>
        <w:t xml:space="preserve"> in Kyoto, Japan, and raised in Berkeley, California. She graduated from the University of Chicago with a Bachelor of Arts in Geography in 2011.</w:t>
      </w:r>
    </w:p>
    <w:p w14:paraId="17A50A71" w14:textId="674F1FDD" w:rsidR="005F6E6D" w:rsidRPr="00604C6D" w:rsidRDefault="006C5838">
      <w:pPr>
        <w:pStyle w:val="normal0"/>
        <w:spacing w:after="240"/>
        <w:rPr>
          <w:rFonts w:asciiTheme="majorHAnsi" w:hAnsiTheme="majorHAnsi"/>
          <w:color w:val="auto"/>
        </w:rPr>
      </w:pPr>
      <w:r w:rsidRPr="00604C6D">
        <w:rPr>
          <w:rFonts w:asciiTheme="majorHAnsi" w:hAnsiTheme="majorHAnsi"/>
          <w:b/>
          <w:color w:val="auto"/>
        </w:rPr>
        <w:t xml:space="preserve">NATHAN MICHEL (Original Score) </w:t>
      </w:r>
      <w:r w:rsidRPr="00604C6D">
        <w:rPr>
          <w:rFonts w:asciiTheme="majorHAnsi" w:hAnsiTheme="majorHAnsi"/>
          <w:color w:val="auto"/>
          <w:highlight w:val="white"/>
        </w:rPr>
        <w:t xml:space="preserve">is a composer, producer and multi-instrumentalist making all kinds of acoustic and electronic music, from pop to experimental and classical. His band, </w:t>
      </w:r>
      <w:r w:rsidRPr="00604C6D">
        <w:rPr>
          <w:rFonts w:asciiTheme="majorHAnsi" w:hAnsiTheme="majorHAnsi"/>
          <w:color w:val="auto"/>
          <w:highlight w:val="white"/>
        </w:rPr>
        <w:lastRenderedPageBreak/>
        <w:t xml:space="preserve">Hospitality, has released two full-length albums on Merge Records and toured worldwide. </w:t>
      </w:r>
      <w:r w:rsidRPr="00604C6D">
        <w:rPr>
          <w:rFonts w:asciiTheme="majorHAnsi" w:hAnsiTheme="majorHAnsi"/>
          <w:i/>
          <w:color w:val="auto"/>
          <w:highlight w:val="white"/>
        </w:rPr>
        <w:t>Rolling Stone</w:t>
      </w:r>
      <w:r w:rsidRPr="00604C6D">
        <w:rPr>
          <w:rFonts w:asciiTheme="majorHAnsi" w:hAnsiTheme="majorHAnsi"/>
          <w:color w:val="auto"/>
          <w:highlight w:val="white"/>
        </w:rPr>
        <w:t xml:space="preserve"> named their debut album one of the top 50 records of 2012. Michel has also released four solo recordings of experimental electro-acoustic pop music on the labels </w:t>
      </w:r>
      <w:proofErr w:type="spellStart"/>
      <w:r w:rsidRPr="00604C6D">
        <w:rPr>
          <w:rFonts w:asciiTheme="majorHAnsi" w:hAnsiTheme="majorHAnsi"/>
          <w:color w:val="auto"/>
          <w:highlight w:val="white"/>
        </w:rPr>
        <w:t>Sonig</w:t>
      </w:r>
      <w:proofErr w:type="spellEnd"/>
      <w:r w:rsidRPr="00604C6D">
        <w:rPr>
          <w:rFonts w:asciiTheme="majorHAnsi" w:hAnsiTheme="majorHAnsi"/>
          <w:color w:val="auto"/>
          <w:highlight w:val="white"/>
        </w:rPr>
        <w:t xml:space="preserve">, Tigerbeat6, </w:t>
      </w:r>
      <w:proofErr w:type="spellStart"/>
      <w:r w:rsidRPr="00604C6D">
        <w:rPr>
          <w:rFonts w:asciiTheme="majorHAnsi" w:hAnsiTheme="majorHAnsi"/>
          <w:color w:val="auto"/>
          <w:highlight w:val="white"/>
        </w:rPr>
        <w:t>Skipp</w:t>
      </w:r>
      <w:proofErr w:type="spellEnd"/>
      <w:r w:rsidRPr="00604C6D">
        <w:rPr>
          <w:rFonts w:asciiTheme="majorHAnsi" w:hAnsiTheme="majorHAnsi"/>
          <w:color w:val="auto"/>
          <w:highlight w:val="white"/>
        </w:rPr>
        <w:t xml:space="preserve">, and </w:t>
      </w:r>
      <w:proofErr w:type="spellStart"/>
      <w:r w:rsidRPr="00604C6D">
        <w:rPr>
          <w:rFonts w:asciiTheme="majorHAnsi" w:hAnsiTheme="majorHAnsi"/>
          <w:color w:val="auto"/>
          <w:highlight w:val="white"/>
        </w:rPr>
        <w:t>Tomlab</w:t>
      </w:r>
      <w:proofErr w:type="spellEnd"/>
      <w:r w:rsidRPr="00604C6D">
        <w:rPr>
          <w:rFonts w:asciiTheme="majorHAnsi" w:hAnsiTheme="majorHAnsi"/>
          <w:color w:val="auto"/>
          <w:highlight w:val="white"/>
        </w:rPr>
        <w:t xml:space="preserve">. A classically trained composer, he received a Ph.D. in composition from Princeton and also studied at Yale, The Royal Conservatory in The Netherlands (with Louis </w:t>
      </w:r>
      <w:proofErr w:type="spellStart"/>
      <w:r w:rsidRPr="00604C6D">
        <w:rPr>
          <w:rFonts w:asciiTheme="majorHAnsi" w:hAnsiTheme="majorHAnsi"/>
          <w:color w:val="auto"/>
          <w:highlight w:val="white"/>
        </w:rPr>
        <w:t>Andriessen</w:t>
      </w:r>
      <w:proofErr w:type="spellEnd"/>
      <w:r w:rsidRPr="00604C6D">
        <w:rPr>
          <w:rFonts w:asciiTheme="majorHAnsi" w:hAnsiTheme="majorHAnsi"/>
          <w:color w:val="auto"/>
          <w:highlight w:val="white"/>
        </w:rPr>
        <w:t xml:space="preserve">) and Bowdoin College. Michel has received numerous awards for his music, including a Charles Ives Scholarship from the American Academy of Arts and Letters, a </w:t>
      </w:r>
      <w:proofErr w:type="spellStart"/>
      <w:r w:rsidRPr="00604C6D">
        <w:rPr>
          <w:rFonts w:asciiTheme="majorHAnsi" w:hAnsiTheme="majorHAnsi"/>
          <w:color w:val="auto"/>
          <w:highlight w:val="white"/>
        </w:rPr>
        <w:t>Naumburg</w:t>
      </w:r>
      <w:proofErr w:type="spellEnd"/>
      <w:r w:rsidRPr="00604C6D">
        <w:rPr>
          <w:rFonts w:asciiTheme="majorHAnsi" w:hAnsiTheme="majorHAnsi"/>
          <w:color w:val="auto"/>
          <w:highlight w:val="white"/>
        </w:rPr>
        <w:t xml:space="preserve"> Scholarship from Princeton and several Morton Gould Young composer awards from ASCAP.</w:t>
      </w:r>
      <w:r w:rsidRPr="00604C6D">
        <w:rPr>
          <w:rFonts w:asciiTheme="majorHAnsi" w:hAnsiTheme="majorHAnsi"/>
          <w:color w:val="auto"/>
          <w:highlight w:val="white"/>
        </w:rPr>
        <w:br/>
      </w:r>
      <w:r w:rsidRPr="00604C6D">
        <w:rPr>
          <w:rFonts w:asciiTheme="majorHAnsi" w:hAnsiTheme="majorHAnsi"/>
          <w:color w:val="auto"/>
          <w:highlight w:val="white"/>
        </w:rPr>
        <w:br/>
      </w:r>
      <w:r w:rsidRPr="00604C6D">
        <w:rPr>
          <w:rFonts w:asciiTheme="majorHAnsi" w:hAnsiTheme="majorHAnsi"/>
          <w:b/>
          <w:color w:val="auto"/>
        </w:rPr>
        <w:t>LAURA VIGILANTE (Associate Producer)</w:t>
      </w:r>
      <w:r w:rsidRPr="00604C6D">
        <w:rPr>
          <w:rFonts w:asciiTheme="majorHAnsi" w:hAnsiTheme="majorHAnsi"/>
          <w:color w:val="auto"/>
        </w:rPr>
        <w:t xml:space="preserve"> recently joined CNN </w:t>
      </w:r>
      <w:proofErr w:type="spellStart"/>
      <w:r w:rsidRPr="00604C6D">
        <w:rPr>
          <w:rFonts w:asciiTheme="majorHAnsi" w:hAnsiTheme="majorHAnsi"/>
          <w:color w:val="auto"/>
        </w:rPr>
        <w:t>Worldwide’s</w:t>
      </w:r>
      <w:proofErr w:type="spellEnd"/>
      <w:r w:rsidRPr="00604C6D">
        <w:rPr>
          <w:rFonts w:asciiTheme="majorHAnsi" w:hAnsiTheme="majorHAnsi"/>
          <w:color w:val="auto"/>
        </w:rPr>
        <w:t xml:space="preserve"> marketing and communications team after serving as an independent producer and consultant for documentary filmmakers. Her clients included Penny Lane (</w:t>
      </w:r>
      <w:r w:rsidRPr="00604C6D">
        <w:rPr>
          <w:rFonts w:asciiTheme="majorHAnsi" w:hAnsiTheme="majorHAnsi"/>
          <w:i/>
          <w:color w:val="auto"/>
        </w:rPr>
        <w:t>NUTS!</w:t>
      </w:r>
      <w:r w:rsidRPr="00604C6D">
        <w:rPr>
          <w:rFonts w:asciiTheme="majorHAnsi" w:hAnsiTheme="majorHAnsi"/>
          <w:color w:val="auto"/>
        </w:rPr>
        <w:t>), Jen Brea (</w:t>
      </w:r>
      <w:r w:rsidRPr="00604C6D">
        <w:rPr>
          <w:rFonts w:asciiTheme="majorHAnsi" w:hAnsiTheme="majorHAnsi"/>
          <w:i/>
          <w:color w:val="auto"/>
        </w:rPr>
        <w:t>Unrest</w:t>
      </w:r>
      <w:r w:rsidRPr="00604C6D">
        <w:rPr>
          <w:rFonts w:asciiTheme="majorHAnsi" w:hAnsiTheme="majorHAnsi"/>
          <w:color w:val="auto"/>
        </w:rPr>
        <w:t>), Vanessa Gould (</w:t>
      </w:r>
      <w:r w:rsidRPr="00604C6D">
        <w:rPr>
          <w:rFonts w:asciiTheme="majorHAnsi" w:hAnsiTheme="majorHAnsi"/>
          <w:i/>
          <w:color w:val="auto"/>
        </w:rPr>
        <w:t>Obit</w:t>
      </w:r>
      <w:r w:rsidRPr="00604C6D">
        <w:rPr>
          <w:rFonts w:asciiTheme="majorHAnsi" w:hAnsiTheme="majorHAnsi"/>
          <w:color w:val="auto"/>
        </w:rPr>
        <w:t xml:space="preserve">), </w:t>
      </w:r>
      <w:proofErr w:type="spellStart"/>
      <w:r w:rsidRPr="00604C6D">
        <w:rPr>
          <w:rFonts w:asciiTheme="majorHAnsi" w:hAnsiTheme="majorHAnsi"/>
          <w:color w:val="auto"/>
        </w:rPr>
        <w:t>Malika</w:t>
      </w:r>
      <w:proofErr w:type="spellEnd"/>
      <w:r w:rsidRPr="00604C6D">
        <w:rPr>
          <w:rFonts w:asciiTheme="majorHAnsi" w:hAnsiTheme="majorHAnsi"/>
          <w:color w:val="auto"/>
        </w:rPr>
        <w:t xml:space="preserve"> </w:t>
      </w:r>
      <w:proofErr w:type="spellStart"/>
      <w:r w:rsidRPr="00604C6D">
        <w:rPr>
          <w:rFonts w:asciiTheme="majorHAnsi" w:hAnsiTheme="majorHAnsi"/>
          <w:color w:val="auto"/>
        </w:rPr>
        <w:t>Zouhali-Worhall</w:t>
      </w:r>
      <w:proofErr w:type="spellEnd"/>
      <w:r w:rsidRPr="00604C6D">
        <w:rPr>
          <w:rFonts w:asciiTheme="majorHAnsi" w:hAnsiTheme="majorHAnsi"/>
          <w:color w:val="auto"/>
        </w:rPr>
        <w:t xml:space="preserve"> and David </w:t>
      </w:r>
      <w:proofErr w:type="spellStart"/>
      <w:r w:rsidRPr="00604C6D">
        <w:rPr>
          <w:rFonts w:asciiTheme="majorHAnsi" w:hAnsiTheme="majorHAnsi"/>
          <w:color w:val="auto"/>
        </w:rPr>
        <w:t>Osit</w:t>
      </w:r>
      <w:proofErr w:type="spellEnd"/>
      <w:r w:rsidRPr="00604C6D">
        <w:rPr>
          <w:rFonts w:asciiTheme="majorHAnsi" w:hAnsiTheme="majorHAnsi"/>
          <w:color w:val="auto"/>
        </w:rPr>
        <w:t xml:space="preserve"> (</w:t>
      </w:r>
      <w:r w:rsidRPr="00604C6D">
        <w:rPr>
          <w:rFonts w:asciiTheme="majorHAnsi" w:hAnsiTheme="majorHAnsi"/>
          <w:i/>
          <w:color w:val="auto"/>
        </w:rPr>
        <w:t>Thank You For Playin</w:t>
      </w:r>
      <w:r w:rsidRPr="00604C6D">
        <w:rPr>
          <w:rFonts w:asciiTheme="majorHAnsi" w:hAnsiTheme="majorHAnsi"/>
          <w:color w:val="auto"/>
        </w:rPr>
        <w:t xml:space="preserve">g), and Ruth Ann </w:t>
      </w:r>
      <w:proofErr w:type="spellStart"/>
      <w:r w:rsidRPr="00604C6D">
        <w:rPr>
          <w:rFonts w:asciiTheme="majorHAnsi" w:hAnsiTheme="majorHAnsi"/>
          <w:color w:val="auto"/>
        </w:rPr>
        <w:t>Harnisch</w:t>
      </w:r>
      <w:proofErr w:type="spellEnd"/>
      <w:r w:rsidRPr="00604C6D">
        <w:rPr>
          <w:rFonts w:asciiTheme="majorHAnsi" w:hAnsiTheme="majorHAnsi"/>
          <w:color w:val="auto"/>
        </w:rPr>
        <w:t xml:space="preserve"> (The </w:t>
      </w:r>
      <w:proofErr w:type="spellStart"/>
      <w:r w:rsidRPr="00604C6D">
        <w:rPr>
          <w:rFonts w:asciiTheme="majorHAnsi" w:hAnsiTheme="majorHAnsi"/>
          <w:color w:val="auto"/>
        </w:rPr>
        <w:t>Harnisch</w:t>
      </w:r>
      <w:proofErr w:type="spellEnd"/>
      <w:r w:rsidRPr="00604C6D">
        <w:rPr>
          <w:rFonts w:asciiTheme="majorHAnsi" w:hAnsiTheme="majorHAnsi"/>
          <w:color w:val="auto"/>
        </w:rPr>
        <w:t xml:space="preserve"> Foundation, EP of </w:t>
      </w:r>
      <w:r w:rsidRPr="00604C6D">
        <w:rPr>
          <w:rFonts w:asciiTheme="majorHAnsi" w:hAnsiTheme="majorHAnsi"/>
          <w:i/>
          <w:color w:val="auto"/>
        </w:rPr>
        <w:t>The Hunting Ground</w:t>
      </w:r>
      <w:r w:rsidRPr="00604C6D">
        <w:rPr>
          <w:rFonts w:asciiTheme="majorHAnsi" w:hAnsiTheme="majorHAnsi"/>
          <w:color w:val="auto"/>
        </w:rPr>
        <w:t xml:space="preserve">). Vigilante also served as Creative Executive at Candescent Films, where she supported films such as </w:t>
      </w:r>
      <w:r w:rsidRPr="00604C6D">
        <w:rPr>
          <w:rFonts w:asciiTheme="majorHAnsi" w:hAnsiTheme="majorHAnsi"/>
          <w:i/>
          <w:color w:val="auto"/>
        </w:rPr>
        <w:t>Cartel Land</w:t>
      </w:r>
      <w:r w:rsidRPr="00604C6D">
        <w:rPr>
          <w:rFonts w:asciiTheme="majorHAnsi" w:hAnsiTheme="majorHAnsi"/>
          <w:color w:val="auto"/>
        </w:rPr>
        <w:t xml:space="preserve"> </w:t>
      </w:r>
      <w:r w:rsidRPr="00604C6D">
        <w:rPr>
          <w:rFonts w:asciiTheme="majorHAnsi" w:hAnsiTheme="majorHAnsi"/>
          <w:i/>
          <w:color w:val="auto"/>
        </w:rPr>
        <w:t>and (</w:t>
      </w:r>
      <w:proofErr w:type="gramStart"/>
      <w:r w:rsidRPr="00604C6D">
        <w:rPr>
          <w:rFonts w:asciiTheme="majorHAnsi" w:hAnsiTheme="majorHAnsi"/>
          <w:i/>
          <w:color w:val="auto"/>
        </w:rPr>
        <w:t>T)error</w:t>
      </w:r>
      <w:proofErr w:type="gramEnd"/>
      <w:r w:rsidRPr="00604C6D">
        <w:rPr>
          <w:rFonts w:asciiTheme="majorHAnsi" w:hAnsiTheme="majorHAnsi"/>
          <w:color w:val="auto"/>
        </w:rPr>
        <w:t xml:space="preserve">. During her academic pursuits at Columbia University, Vigilante was an Associate Campaign Manager at Six Foot Chipmunk, where she worked on </w:t>
      </w:r>
      <w:r w:rsidRPr="00604C6D">
        <w:rPr>
          <w:rFonts w:asciiTheme="majorHAnsi" w:hAnsiTheme="majorHAnsi"/>
          <w:i/>
          <w:color w:val="auto"/>
        </w:rPr>
        <w:t xml:space="preserve">The Square, American Promise, Escape Fire, Inequality for All, </w:t>
      </w:r>
      <w:r w:rsidRPr="00604C6D">
        <w:rPr>
          <w:rFonts w:asciiTheme="majorHAnsi" w:hAnsiTheme="majorHAnsi"/>
          <w:color w:val="auto"/>
        </w:rPr>
        <w:t xml:space="preserve">and </w:t>
      </w:r>
      <w:r w:rsidRPr="00604C6D">
        <w:rPr>
          <w:rFonts w:asciiTheme="majorHAnsi" w:hAnsiTheme="majorHAnsi"/>
          <w:i/>
          <w:color w:val="auto"/>
        </w:rPr>
        <w:t>God Loves Uganda</w:t>
      </w:r>
      <w:r w:rsidRPr="00604C6D">
        <w:rPr>
          <w:rFonts w:asciiTheme="majorHAnsi" w:hAnsiTheme="majorHAnsi"/>
          <w:color w:val="auto"/>
        </w:rPr>
        <w:t xml:space="preserve">. </w:t>
      </w:r>
    </w:p>
    <w:p w14:paraId="318E413B" w14:textId="77777777" w:rsidR="005F6E6D" w:rsidRPr="00604C6D" w:rsidRDefault="005F6E6D">
      <w:pPr>
        <w:pStyle w:val="normal0"/>
        <w:spacing w:after="240"/>
        <w:rPr>
          <w:rFonts w:asciiTheme="majorHAnsi" w:hAnsiTheme="majorHAnsi"/>
          <w:color w:val="auto"/>
        </w:rPr>
      </w:pPr>
    </w:p>
    <w:p w14:paraId="39694668" w14:textId="77777777" w:rsidR="005F6E6D" w:rsidRPr="00604C6D" w:rsidRDefault="005F6E6D">
      <w:pPr>
        <w:pStyle w:val="normal0"/>
        <w:spacing w:after="240"/>
        <w:rPr>
          <w:rFonts w:asciiTheme="majorHAnsi" w:hAnsiTheme="majorHAnsi"/>
          <w:color w:val="auto"/>
        </w:rPr>
      </w:pPr>
    </w:p>
    <w:p w14:paraId="16BED2AF" w14:textId="77777777" w:rsidR="005F6E6D" w:rsidRPr="00604C6D" w:rsidRDefault="005F6E6D">
      <w:pPr>
        <w:pStyle w:val="normal0"/>
        <w:spacing w:after="240"/>
        <w:rPr>
          <w:rFonts w:asciiTheme="majorHAnsi" w:hAnsiTheme="majorHAnsi"/>
          <w:color w:val="auto"/>
        </w:rPr>
      </w:pPr>
    </w:p>
    <w:p w14:paraId="31A54151" w14:textId="77777777" w:rsidR="003E0244" w:rsidRPr="00604C6D" w:rsidRDefault="003E0244" w:rsidP="003E0244">
      <w:pPr>
        <w:pStyle w:val="normal0"/>
        <w:spacing w:after="240"/>
        <w:jc w:val="center"/>
        <w:rPr>
          <w:rFonts w:asciiTheme="majorHAnsi" w:hAnsiTheme="majorHAnsi"/>
          <w:b/>
          <w:color w:val="auto"/>
        </w:rPr>
      </w:pPr>
    </w:p>
    <w:p w14:paraId="2BC78DAE" w14:textId="77777777" w:rsidR="003E0244" w:rsidRPr="00604C6D" w:rsidRDefault="003E0244" w:rsidP="003E0244">
      <w:pPr>
        <w:pStyle w:val="normal0"/>
        <w:spacing w:after="240"/>
        <w:jc w:val="center"/>
        <w:rPr>
          <w:rFonts w:asciiTheme="majorHAnsi" w:hAnsiTheme="majorHAnsi"/>
          <w:b/>
          <w:color w:val="auto"/>
        </w:rPr>
      </w:pPr>
    </w:p>
    <w:p w14:paraId="21930A1B" w14:textId="77777777" w:rsidR="003E0244" w:rsidRPr="00604C6D" w:rsidRDefault="003E0244">
      <w:pPr>
        <w:rPr>
          <w:rFonts w:asciiTheme="majorHAnsi" w:hAnsiTheme="majorHAnsi"/>
          <w:b/>
          <w:color w:val="auto"/>
        </w:rPr>
      </w:pPr>
    </w:p>
    <w:p w14:paraId="20F762A3" w14:textId="77777777" w:rsidR="005F6E6D" w:rsidRPr="00604C6D" w:rsidRDefault="003E0244" w:rsidP="003E0244">
      <w:pPr>
        <w:jc w:val="center"/>
        <w:rPr>
          <w:rFonts w:asciiTheme="majorHAnsi" w:hAnsiTheme="majorHAnsi"/>
          <w:b/>
          <w:color w:val="auto"/>
        </w:rPr>
      </w:pPr>
      <w:r w:rsidRPr="00604C6D">
        <w:rPr>
          <w:rFonts w:asciiTheme="majorHAnsi" w:hAnsiTheme="majorHAnsi"/>
          <w:b/>
          <w:color w:val="auto"/>
        </w:rPr>
        <w:br w:type="page"/>
      </w:r>
      <w:r w:rsidR="006C5838" w:rsidRPr="00604C6D">
        <w:rPr>
          <w:rFonts w:asciiTheme="majorHAnsi" w:hAnsiTheme="majorHAnsi"/>
          <w:b/>
          <w:color w:val="auto"/>
        </w:rPr>
        <w:lastRenderedPageBreak/>
        <w:t>CREDITS</w:t>
      </w:r>
      <w:r w:rsidR="006C5838" w:rsidRPr="00604C6D">
        <w:rPr>
          <w:rFonts w:asciiTheme="majorHAnsi" w:hAnsiTheme="majorHAnsi"/>
          <w:b/>
          <w:color w:val="auto"/>
        </w:rPr>
        <w:br/>
      </w:r>
    </w:p>
    <w:p w14:paraId="4D8FBCDD" w14:textId="77777777" w:rsidR="005F6E6D" w:rsidRPr="00604C6D" w:rsidRDefault="006C5838">
      <w:pPr>
        <w:pStyle w:val="normal0"/>
        <w:jc w:val="center"/>
        <w:rPr>
          <w:rFonts w:asciiTheme="majorHAnsi" w:hAnsiTheme="majorHAnsi"/>
          <w:b/>
          <w:color w:val="auto"/>
        </w:rPr>
      </w:pPr>
      <w:r w:rsidRPr="00604C6D">
        <w:rPr>
          <w:rFonts w:asciiTheme="majorHAnsi" w:hAnsiTheme="majorHAnsi"/>
          <w:b/>
          <w:color w:val="auto"/>
        </w:rPr>
        <w:t xml:space="preserve">Drifting Cloud Productions </w:t>
      </w:r>
    </w:p>
    <w:p w14:paraId="1E4D4639" w14:textId="77777777" w:rsidR="005F6E6D" w:rsidRPr="00604C6D" w:rsidRDefault="005F6E6D">
      <w:pPr>
        <w:pStyle w:val="normal0"/>
        <w:jc w:val="center"/>
        <w:rPr>
          <w:rFonts w:asciiTheme="majorHAnsi" w:hAnsiTheme="majorHAnsi"/>
          <w:color w:val="auto"/>
        </w:rPr>
      </w:pPr>
    </w:p>
    <w:p w14:paraId="158BCDAE" w14:textId="77777777" w:rsidR="005F6E6D" w:rsidRPr="00604C6D" w:rsidRDefault="006C5838">
      <w:pPr>
        <w:pStyle w:val="normal0"/>
        <w:jc w:val="center"/>
        <w:rPr>
          <w:rFonts w:asciiTheme="majorHAnsi" w:hAnsiTheme="majorHAnsi"/>
          <w:color w:val="auto"/>
        </w:rPr>
      </w:pPr>
      <w:proofErr w:type="gramStart"/>
      <w:r w:rsidRPr="00604C6D">
        <w:rPr>
          <w:rFonts w:asciiTheme="majorHAnsi" w:hAnsiTheme="majorHAnsi"/>
          <w:color w:val="auto"/>
        </w:rPr>
        <w:t>and</w:t>
      </w:r>
      <w:proofErr w:type="gramEnd"/>
      <w:r w:rsidRPr="00604C6D">
        <w:rPr>
          <w:rFonts w:asciiTheme="majorHAnsi" w:hAnsiTheme="majorHAnsi"/>
          <w:color w:val="auto"/>
        </w:rPr>
        <w:t xml:space="preserve"> </w:t>
      </w:r>
      <w:r w:rsidRPr="00604C6D">
        <w:rPr>
          <w:rFonts w:asciiTheme="majorHAnsi" w:hAnsiTheme="majorHAnsi"/>
          <w:b/>
          <w:color w:val="auto"/>
        </w:rPr>
        <w:t>Roast Beef Productions</w:t>
      </w:r>
      <w:r w:rsidRPr="00604C6D">
        <w:rPr>
          <w:rFonts w:asciiTheme="majorHAnsi" w:hAnsiTheme="majorHAnsi"/>
          <w:color w:val="auto"/>
        </w:rPr>
        <w:t xml:space="preserve"> present</w:t>
      </w:r>
    </w:p>
    <w:p w14:paraId="2F5E3EF0" w14:textId="77777777" w:rsidR="005F6E6D" w:rsidRPr="00604C6D" w:rsidRDefault="005F6E6D">
      <w:pPr>
        <w:pStyle w:val="normal0"/>
        <w:jc w:val="center"/>
        <w:rPr>
          <w:rFonts w:asciiTheme="majorHAnsi" w:hAnsiTheme="majorHAnsi"/>
          <w:color w:val="auto"/>
        </w:rPr>
      </w:pPr>
    </w:p>
    <w:p w14:paraId="4DA155E7" w14:textId="77777777" w:rsidR="005F6E6D" w:rsidRPr="00604C6D" w:rsidRDefault="006C5838" w:rsidP="00191CE0">
      <w:pPr>
        <w:pStyle w:val="normal0"/>
        <w:jc w:val="center"/>
        <w:rPr>
          <w:rFonts w:asciiTheme="majorHAnsi" w:hAnsiTheme="majorHAnsi"/>
          <w:b/>
          <w:color w:val="auto"/>
        </w:rPr>
      </w:pPr>
      <w:proofErr w:type="gramStart"/>
      <w:r w:rsidRPr="00604C6D">
        <w:rPr>
          <w:rFonts w:asciiTheme="majorHAnsi" w:hAnsiTheme="majorHAnsi"/>
          <w:color w:val="auto"/>
        </w:rPr>
        <w:t>a</w:t>
      </w:r>
      <w:proofErr w:type="gramEnd"/>
      <w:r w:rsidRPr="00604C6D">
        <w:rPr>
          <w:rFonts w:asciiTheme="majorHAnsi" w:hAnsiTheme="majorHAnsi"/>
          <w:color w:val="auto"/>
        </w:rPr>
        <w:t xml:space="preserve"> co-production of </w:t>
      </w:r>
      <w:r w:rsidRPr="00604C6D">
        <w:rPr>
          <w:rFonts w:asciiTheme="majorHAnsi" w:hAnsiTheme="majorHAnsi"/>
          <w:b/>
          <w:color w:val="auto"/>
        </w:rPr>
        <w:t>ITVS</w:t>
      </w:r>
    </w:p>
    <w:p w14:paraId="01DAD804" w14:textId="77777777" w:rsidR="005F6E6D" w:rsidRPr="00604C6D" w:rsidRDefault="006C5838" w:rsidP="00191CE0">
      <w:pPr>
        <w:pStyle w:val="normal0"/>
        <w:jc w:val="center"/>
        <w:rPr>
          <w:rFonts w:asciiTheme="majorHAnsi" w:hAnsiTheme="majorHAnsi"/>
          <w:b/>
          <w:color w:val="auto"/>
        </w:rPr>
      </w:pPr>
      <w:proofErr w:type="gramStart"/>
      <w:r w:rsidRPr="00604C6D">
        <w:rPr>
          <w:rFonts w:asciiTheme="majorHAnsi" w:hAnsiTheme="majorHAnsi"/>
          <w:color w:val="auto"/>
        </w:rPr>
        <w:t>in</w:t>
      </w:r>
      <w:proofErr w:type="gramEnd"/>
      <w:r w:rsidRPr="00604C6D">
        <w:rPr>
          <w:rFonts w:asciiTheme="majorHAnsi" w:hAnsiTheme="majorHAnsi"/>
          <w:color w:val="auto"/>
        </w:rPr>
        <w:t xml:space="preserve"> association with </w:t>
      </w:r>
      <w:r w:rsidRPr="00604C6D">
        <w:rPr>
          <w:rFonts w:asciiTheme="majorHAnsi" w:hAnsiTheme="majorHAnsi"/>
          <w:b/>
          <w:color w:val="auto"/>
        </w:rPr>
        <w:t>Candescent Films</w:t>
      </w:r>
    </w:p>
    <w:p w14:paraId="14038DE2" w14:textId="77777777" w:rsidR="005F6E6D" w:rsidRPr="00604C6D" w:rsidRDefault="006C5838" w:rsidP="00191CE0">
      <w:pPr>
        <w:pStyle w:val="normal0"/>
        <w:jc w:val="center"/>
        <w:rPr>
          <w:rFonts w:asciiTheme="majorHAnsi" w:hAnsiTheme="majorHAnsi"/>
          <w:b/>
          <w:color w:val="auto"/>
        </w:rPr>
      </w:pPr>
      <w:proofErr w:type="gramStart"/>
      <w:r w:rsidRPr="00604C6D">
        <w:rPr>
          <w:rFonts w:asciiTheme="majorHAnsi" w:hAnsiTheme="majorHAnsi"/>
          <w:color w:val="auto"/>
        </w:rPr>
        <w:t>and</w:t>
      </w:r>
      <w:proofErr w:type="gramEnd"/>
      <w:r w:rsidRPr="00604C6D">
        <w:rPr>
          <w:rFonts w:asciiTheme="majorHAnsi" w:hAnsiTheme="majorHAnsi"/>
          <w:color w:val="auto"/>
        </w:rPr>
        <w:t xml:space="preserve"> </w:t>
      </w:r>
      <w:r w:rsidRPr="00604C6D">
        <w:rPr>
          <w:rFonts w:asciiTheme="majorHAnsi" w:hAnsiTheme="majorHAnsi"/>
          <w:b/>
          <w:color w:val="auto"/>
        </w:rPr>
        <w:t>Artemis Rising Foundation</w:t>
      </w:r>
    </w:p>
    <w:p w14:paraId="6766D5E4" w14:textId="77777777" w:rsidR="005F6E6D" w:rsidRPr="00604C6D" w:rsidRDefault="005F6E6D">
      <w:pPr>
        <w:pStyle w:val="normal0"/>
        <w:jc w:val="center"/>
        <w:rPr>
          <w:rFonts w:asciiTheme="majorHAnsi" w:hAnsiTheme="majorHAnsi"/>
          <w:color w:val="auto"/>
        </w:rPr>
      </w:pPr>
    </w:p>
    <w:p w14:paraId="6F286DE8" w14:textId="77777777" w:rsidR="005F6E6D" w:rsidRPr="00604C6D" w:rsidRDefault="006C5838">
      <w:pPr>
        <w:pStyle w:val="normal0"/>
        <w:jc w:val="center"/>
        <w:rPr>
          <w:rFonts w:asciiTheme="majorHAnsi" w:hAnsiTheme="majorHAnsi"/>
          <w:b/>
          <w:i/>
          <w:color w:val="auto"/>
        </w:rPr>
      </w:pPr>
      <w:r w:rsidRPr="00604C6D">
        <w:rPr>
          <w:rFonts w:asciiTheme="majorHAnsi" w:hAnsiTheme="majorHAnsi"/>
          <w:b/>
          <w:i/>
          <w:color w:val="auto"/>
        </w:rPr>
        <w:t>THE DEPARTURE</w:t>
      </w:r>
    </w:p>
    <w:p w14:paraId="7D0D5490" w14:textId="77777777" w:rsidR="005F6E6D" w:rsidRPr="00604C6D" w:rsidRDefault="005F6E6D">
      <w:pPr>
        <w:pStyle w:val="normal0"/>
        <w:jc w:val="center"/>
        <w:rPr>
          <w:rFonts w:asciiTheme="majorHAnsi" w:hAnsiTheme="majorHAnsi"/>
          <w:b/>
          <w:color w:val="auto"/>
        </w:rPr>
      </w:pPr>
    </w:p>
    <w:p w14:paraId="03721F1D"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rPr>
        <w:t>Directed and Produced by</w:t>
      </w:r>
    </w:p>
    <w:p w14:paraId="4C204652" w14:textId="77777777" w:rsidR="005F6E6D" w:rsidRPr="00604C6D" w:rsidRDefault="006C5838">
      <w:pPr>
        <w:pStyle w:val="normal0"/>
        <w:jc w:val="center"/>
        <w:rPr>
          <w:rFonts w:asciiTheme="majorHAnsi" w:hAnsiTheme="majorHAnsi"/>
          <w:b/>
          <w:color w:val="auto"/>
        </w:rPr>
      </w:pPr>
      <w:r w:rsidRPr="00604C6D">
        <w:rPr>
          <w:rFonts w:asciiTheme="majorHAnsi" w:hAnsiTheme="majorHAnsi"/>
          <w:b/>
          <w:color w:val="auto"/>
        </w:rPr>
        <w:t>Lana Wilson</w:t>
      </w:r>
    </w:p>
    <w:p w14:paraId="0D3686C4" w14:textId="77777777" w:rsidR="005F6E6D" w:rsidRPr="00604C6D" w:rsidRDefault="005F6E6D">
      <w:pPr>
        <w:pStyle w:val="normal0"/>
        <w:jc w:val="center"/>
        <w:rPr>
          <w:rFonts w:asciiTheme="majorHAnsi" w:hAnsiTheme="majorHAnsi"/>
          <w:color w:val="auto"/>
        </w:rPr>
      </w:pPr>
    </w:p>
    <w:p w14:paraId="7FDCD1E9"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rPr>
        <w:t>Edited by</w:t>
      </w:r>
    </w:p>
    <w:p w14:paraId="556DC723" w14:textId="77777777" w:rsidR="005F6E6D" w:rsidRPr="00604C6D" w:rsidRDefault="006C5838">
      <w:pPr>
        <w:pStyle w:val="normal0"/>
        <w:jc w:val="center"/>
        <w:rPr>
          <w:rFonts w:asciiTheme="majorHAnsi" w:hAnsiTheme="majorHAnsi"/>
          <w:color w:val="auto"/>
        </w:rPr>
      </w:pPr>
      <w:r w:rsidRPr="00604C6D">
        <w:rPr>
          <w:rFonts w:asciiTheme="majorHAnsi" w:hAnsiTheme="majorHAnsi"/>
          <w:b/>
          <w:color w:val="auto"/>
        </w:rPr>
        <w:t>David Teague</w:t>
      </w:r>
    </w:p>
    <w:p w14:paraId="6F7D6E57" w14:textId="77777777" w:rsidR="005F6E6D" w:rsidRPr="00604C6D" w:rsidRDefault="005F6E6D">
      <w:pPr>
        <w:pStyle w:val="normal0"/>
        <w:jc w:val="center"/>
        <w:rPr>
          <w:rFonts w:asciiTheme="majorHAnsi" w:hAnsiTheme="majorHAnsi"/>
          <w:color w:val="auto"/>
        </w:rPr>
      </w:pPr>
    </w:p>
    <w:p w14:paraId="39FEFDA3"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rPr>
        <w:t>Cinematography by</w:t>
      </w:r>
    </w:p>
    <w:p w14:paraId="06551DC6" w14:textId="77777777" w:rsidR="005F6E6D" w:rsidRPr="00604C6D" w:rsidRDefault="006C5838">
      <w:pPr>
        <w:pStyle w:val="normal0"/>
        <w:jc w:val="center"/>
        <w:rPr>
          <w:rFonts w:asciiTheme="majorHAnsi" w:hAnsiTheme="majorHAnsi"/>
          <w:b/>
          <w:color w:val="auto"/>
        </w:rPr>
      </w:pPr>
      <w:r w:rsidRPr="00604C6D">
        <w:rPr>
          <w:rFonts w:asciiTheme="majorHAnsi" w:hAnsiTheme="majorHAnsi"/>
          <w:b/>
          <w:color w:val="auto"/>
        </w:rPr>
        <w:t>Emily Topper</w:t>
      </w:r>
    </w:p>
    <w:p w14:paraId="0A63FA51" w14:textId="77777777" w:rsidR="005F6E6D" w:rsidRPr="00604C6D" w:rsidRDefault="005F6E6D">
      <w:pPr>
        <w:pStyle w:val="normal0"/>
        <w:jc w:val="center"/>
        <w:rPr>
          <w:rFonts w:asciiTheme="majorHAnsi" w:hAnsiTheme="majorHAnsi"/>
          <w:b/>
          <w:color w:val="auto"/>
        </w:rPr>
      </w:pPr>
    </w:p>
    <w:p w14:paraId="3886B08C"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rPr>
        <w:t>Co-Produced by</w:t>
      </w:r>
    </w:p>
    <w:p w14:paraId="222FAA67" w14:textId="77777777" w:rsidR="005F6E6D" w:rsidRPr="00604C6D" w:rsidRDefault="006C5838">
      <w:pPr>
        <w:pStyle w:val="normal0"/>
        <w:jc w:val="center"/>
        <w:rPr>
          <w:rFonts w:asciiTheme="majorHAnsi" w:hAnsiTheme="majorHAnsi"/>
          <w:b/>
          <w:color w:val="auto"/>
        </w:rPr>
      </w:pPr>
      <w:r w:rsidRPr="00604C6D">
        <w:rPr>
          <w:rFonts w:asciiTheme="majorHAnsi" w:hAnsiTheme="majorHAnsi"/>
          <w:b/>
          <w:color w:val="auto"/>
        </w:rPr>
        <w:t>Eri Yokoyama</w:t>
      </w:r>
    </w:p>
    <w:p w14:paraId="19A8E618" w14:textId="77777777" w:rsidR="005F6E6D" w:rsidRPr="00604C6D" w:rsidRDefault="005F6E6D">
      <w:pPr>
        <w:pStyle w:val="normal0"/>
        <w:jc w:val="center"/>
        <w:rPr>
          <w:rFonts w:asciiTheme="majorHAnsi" w:hAnsiTheme="majorHAnsi"/>
          <w:b/>
          <w:color w:val="auto"/>
        </w:rPr>
      </w:pPr>
    </w:p>
    <w:p w14:paraId="7F8FF4CA" w14:textId="77777777" w:rsidR="005F6E6D" w:rsidRPr="00604C6D" w:rsidRDefault="006C5838">
      <w:pPr>
        <w:pStyle w:val="normal0"/>
        <w:jc w:val="center"/>
        <w:rPr>
          <w:rFonts w:asciiTheme="majorHAnsi" w:hAnsiTheme="majorHAnsi"/>
          <w:b/>
          <w:color w:val="auto"/>
        </w:rPr>
      </w:pPr>
      <w:r w:rsidRPr="00604C6D">
        <w:rPr>
          <w:rFonts w:asciiTheme="majorHAnsi" w:hAnsiTheme="majorHAnsi"/>
          <w:color w:val="auto"/>
        </w:rPr>
        <w:t>Executive Producers</w:t>
      </w:r>
    </w:p>
    <w:p w14:paraId="50AEF3ED" w14:textId="77777777" w:rsidR="005F6E6D" w:rsidRPr="00604C6D" w:rsidRDefault="006C5838">
      <w:pPr>
        <w:pStyle w:val="normal0"/>
        <w:jc w:val="center"/>
        <w:rPr>
          <w:rFonts w:asciiTheme="majorHAnsi" w:hAnsiTheme="majorHAnsi"/>
          <w:b/>
          <w:color w:val="auto"/>
        </w:rPr>
      </w:pPr>
      <w:r w:rsidRPr="00604C6D">
        <w:rPr>
          <w:rFonts w:asciiTheme="majorHAnsi" w:hAnsiTheme="majorHAnsi"/>
          <w:b/>
          <w:color w:val="auto"/>
        </w:rPr>
        <w:t>Sally Jo Fifer</w:t>
      </w:r>
    </w:p>
    <w:p w14:paraId="62D09F64" w14:textId="77777777" w:rsidR="005F6E6D" w:rsidRPr="00604C6D" w:rsidRDefault="006C5838">
      <w:pPr>
        <w:pStyle w:val="normal0"/>
        <w:jc w:val="center"/>
        <w:rPr>
          <w:rFonts w:asciiTheme="majorHAnsi" w:hAnsiTheme="majorHAnsi"/>
          <w:b/>
          <w:color w:val="auto"/>
        </w:rPr>
      </w:pPr>
      <w:r w:rsidRPr="00604C6D">
        <w:rPr>
          <w:rFonts w:asciiTheme="majorHAnsi" w:hAnsiTheme="majorHAnsi"/>
          <w:b/>
          <w:color w:val="auto"/>
        </w:rPr>
        <w:t>Lilly Hartley</w:t>
      </w:r>
    </w:p>
    <w:p w14:paraId="787FA66D" w14:textId="77777777" w:rsidR="005F6E6D" w:rsidRPr="00604C6D" w:rsidRDefault="006C5838">
      <w:pPr>
        <w:pStyle w:val="normal0"/>
        <w:jc w:val="center"/>
        <w:rPr>
          <w:rFonts w:asciiTheme="majorHAnsi" w:hAnsiTheme="majorHAnsi"/>
          <w:b/>
          <w:color w:val="auto"/>
        </w:rPr>
      </w:pPr>
      <w:r w:rsidRPr="00604C6D">
        <w:rPr>
          <w:rFonts w:asciiTheme="majorHAnsi" w:hAnsiTheme="majorHAnsi"/>
          <w:b/>
          <w:color w:val="auto"/>
        </w:rPr>
        <w:t>Mike Lerner</w:t>
      </w:r>
    </w:p>
    <w:p w14:paraId="5420A167" w14:textId="77777777" w:rsidR="005F6E6D" w:rsidRPr="00604C6D" w:rsidRDefault="006C5838">
      <w:pPr>
        <w:pStyle w:val="normal0"/>
        <w:jc w:val="center"/>
        <w:rPr>
          <w:rFonts w:asciiTheme="majorHAnsi" w:hAnsiTheme="majorHAnsi"/>
          <w:b/>
          <w:color w:val="auto"/>
        </w:rPr>
      </w:pPr>
      <w:r w:rsidRPr="00604C6D">
        <w:rPr>
          <w:rFonts w:asciiTheme="majorHAnsi" w:hAnsiTheme="majorHAnsi"/>
          <w:b/>
          <w:color w:val="auto"/>
        </w:rPr>
        <w:t>Diane L. Max</w:t>
      </w:r>
    </w:p>
    <w:p w14:paraId="02DCC55D" w14:textId="77777777" w:rsidR="005F6E6D" w:rsidRPr="00604C6D" w:rsidRDefault="006C5838">
      <w:pPr>
        <w:pStyle w:val="normal0"/>
        <w:jc w:val="center"/>
        <w:rPr>
          <w:rFonts w:asciiTheme="majorHAnsi" w:hAnsiTheme="majorHAnsi"/>
          <w:color w:val="auto"/>
        </w:rPr>
      </w:pPr>
      <w:r w:rsidRPr="00604C6D">
        <w:rPr>
          <w:rFonts w:asciiTheme="majorHAnsi" w:hAnsiTheme="majorHAnsi"/>
          <w:b/>
          <w:color w:val="auto"/>
        </w:rPr>
        <w:t>Regina K. Scully</w:t>
      </w:r>
    </w:p>
    <w:p w14:paraId="6A8C2533" w14:textId="77777777" w:rsidR="005F6E6D" w:rsidRPr="00604C6D" w:rsidRDefault="006C5838">
      <w:pPr>
        <w:pStyle w:val="normal0"/>
        <w:jc w:val="center"/>
        <w:rPr>
          <w:rFonts w:asciiTheme="majorHAnsi" w:hAnsiTheme="majorHAnsi"/>
          <w:b/>
          <w:color w:val="auto"/>
        </w:rPr>
      </w:pPr>
      <w:r w:rsidRPr="00604C6D">
        <w:rPr>
          <w:rFonts w:asciiTheme="majorHAnsi" w:hAnsiTheme="majorHAnsi"/>
          <w:b/>
          <w:color w:val="auto"/>
        </w:rPr>
        <w:t>Jeffrey Tarrant</w:t>
      </w:r>
    </w:p>
    <w:p w14:paraId="1D7BFA03" w14:textId="77777777" w:rsidR="005F6E6D" w:rsidRPr="00604C6D" w:rsidRDefault="005F6E6D">
      <w:pPr>
        <w:pStyle w:val="normal0"/>
        <w:jc w:val="center"/>
        <w:rPr>
          <w:rFonts w:asciiTheme="majorHAnsi" w:hAnsiTheme="majorHAnsi"/>
          <w:color w:val="auto"/>
        </w:rPr>
      </w:pPr>
    </w:p>
    <w:p w14:paraId="3832FF76"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rPr>
        <w:t>Co-Executive Producer</w:t>
      </w:r>
    </w:p>
    <w:p w14:paraId="177F1874" w14:textId="77777777" w:rsidR="005F6E6D" w:rsidRPr="00604C6D" w:rsidRDefault="006C5838">
      <w:pPr>
        <w:pStyle w:val="normal0"/>
        <w:jc w:val="center"/>
        <w:rPr>
          <w:rFonts w:asciiTheme="majorHAnsi" w:hAnsiTheme="majorHAnsi"/>
          <w:b/>
          <w:color w:val="auto"/>
        </w:rPr>
      </w:pPr>
      <w:r w:rsidRPr="00604C6D">
        <w:rPr>
          <w:rFonts w:asciiTheme="majorHAnsi" w:hAnsiTheme="majorHAnsi"/>
          <w:b/>
          <w:color w:val="auto"/>
        </w:rPr>
        <w:t xml:space="preserve">Claire </w:t>
      </w:r>
      <w:proofErr w:type="spellStart"/>
      <w:r w:rsidRPr="00604C6D">
        <w:rPr>
          <w:rFonts w:asciiTheme="majorHAnsi" w:hAnsiTheme="majorHAnsi"/>
          <w:b/>
          <w:color w:val="auto"/>
        </w:rPr>
        <w:t>Silberman</w:t>
      </w:r>
      <w:proofErr w:type="spellEnd"/>
    </w:p>
    <w:p w14:paraId="01D9D1AB" w14:textId="77777777" w:rsidR="005F6E6D" w:rsidRPr="00604C6D" w:rsidRDefault="005F6E6D">
      <w:pPr>
        <w:pStyle w:val="normal0"/>
        <w:jc w:val="center"/>
        <w:rPr>
          <w:rFonts w:asciiTheme="majorHAnsi" w:hAnsiTheme="majorHAnsi"/>
          <w:color w:val="auto"/>
        </w:rPr>
      </w:pPr>
    </w:p>
    <w:p w14:paraId="1C4D3117"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rPr>
        <w:t>Field Producers</w:t>
      </w:r>
    </w:p>
    <w:p w14:paraId="5860FA07" w14:textId="77777777" w:rsidR="005F6E6D" w:rsidRPr="00604C6D" w:rsidRDefault="006C5838">
      <w:pPr>
        <w:pStyle w:val="normal0"/>
        <w:jc w:val="center"/>
        <w:rPr>
          <w:rFonts w:asciiTheme="majorHAnsi" w:hAnsiTheme="majorHAnsi"/>
          <w:color w:val="auto"/>
        </w:rPr>
      </w:pPr>
      <w:proofErr w:type="spellStart"/>
      <w:r w:rsidRPr="00604C6D">
        <w:rPr>
          <w:rFonts w:asciiTheme="majorHAnsi" w:hAnsiTheme="majorHAnsi"/>
          <w:b/>
          <w:color w:val="auto"/>
        </w:rPr>
        <w:t>Nao</w:t>
      </w:r>
      <w:proofErr w:type="spellEnd"/>
      <w:r w:rsidRPr="00604C6D">
        <w:rPr>
          <w:rFonts w:asciiTheme="majorHAnsi" w:hAnsiTheme="majorHAnsi"/>
          <w:b/>
          <w:color w:val="auto"/>
        </w:rPr>
        <w:t xml:space="preserve"> Abe</w:t>
      </w:r>
    </w:p>
    <w:p w14:paraId="1B64B1A4" w14:textId="77777777" w:rsidR="005F6E6D" w:rsidRPr="00604C6D" w:rsidRDefault="006C5838">
      <w:pPr>
        <w:pStyle w:val="normal0"/>
        <w:jc w:val="center"/>
        <w:rPr>
          <w:rFonts w:asciiTheme="majorHAnsi" w:hAnsiTheme="majorHAnsi"/>
          <w:color w:val="auto"/>
        </w:rPr>
      </w:pPr>
      <w:r w:rsidRPr="00604C6D">
        <w:rPr>
          <w:rFonts w:asciiTheme="majorHAnsi" w:hAnsiTheme="majorHAnsi"/>
          <w:b/>
          <w:color w:val="auto"/>
        </w:rPr>
        <w:t xml:space="preserve">Mai </w:t>
      </w:r>
      <w:proofErr w:type="spellStart"/>
      <w:r w:rsidRPr="00604C6D">
        <w:rPr>
          <w:rFonts w:asciiTheme="majorHAnsi" w:hAnsiTheme="majorHAnsi"/>
          <w:b/>
          <w:color w:val="auto"/>
        </w:rPr>
        <w:t>Morikawa</w:t>
      </w:r>
      <w:proofErr w:type="spellEnd"/>
    </w:p>
    <w:p w14:paraId="00FFA4EB" w14:textId="77777777" w:rsidR="005F6E6D" w:rsidRPr="00604C6D" w:rsidRDefault="006C5838">
      <w:pPr>
        <w:pStyle w:val="normal0"/>
        <w:jc w:val="center"/>
        <w:rPr>
          <w:rFonts w:asciiTheme="majorHAnsi" w:hAnsiTheme="majorHAnsi"/>
          <w:b/>
          <w:color w:val="auto"/>
        </w:rPr>
      </w:pPr>
      <w:proofErr w:type="spellStart"/>
      <w:r w:rsidRPr="00604C6D">
        <w:rPr>
          <w:rFonts w:asciiTheme="majorHAnsi" w:hAnsiTheme="majorHAnsi"/>
          <w:b/>
          <w:color w:val="auto"/>
        </w:rPr>
        <w:t>Ariya</w:t>
      </w:r>
      <w:proofErr w:type="spellEnd"/>
      <w:r w:rsidRPr="00604C6D">
        <w:rPr>
          <w:rFonts w:asciiTheme="majorHAnsi" w:hAnsiTheme="majorHAnsi"/>
          <w:b/>
          <w:color w:val="auto"/>
        </w:rPr>
        <w:t xml:space="preserve"> Sasaki</w:t>
      </w:r>
    </w:p>
    <w:p w14:paraId="6A6671A8" w14:textId="77777777" w:rsidR="005F6E6D" w:rsidRPr="00604C6D" w:rsidRDefault="005F6E6D">
      <w:pPr>
        <w:pStyle w:val="normal0"/>
        <w:jc w:val="center"/>
        <w:rPr>
          <w:rFonts w:asciiTheme="majorHAnsi" w:hAnsiTheme="majorHAnsi"/>
          <w:color w:val="auto"/>
        </w:rPr>
      </w:pPr>
    </w:p>
    <w:p w14:paraId="77233343"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rPr>
        <w:t>Supervising Producer</w:t>
      </w:r>
    </w:p>
    <w:p w14:paraId="1C7298F6" w14:textId="77777777" w:rsidR="005F6E6D" w:rsidRPr="00604C6D" w:rsidRDefault="006C5838">
      <w:pPr>
        <w:pStyle w:val="normal0"/>
        <w:jc w:val="center"/>
        <w:rPr>
          <w:rFonts w:asciiTheme="majorHAnsi" w:hAnsiTheme="majorHAnsi"/>
          <w:color w:val="auto"/>
        </w:rPr>
      </w:pPr>
      <w:r w:rsidRPr="00604C6D">
        <w:rPr>
          <w:rFonts w:asciiTheme="majorHAnsi" w:hAnsiTheme="majorHAnsi"/>
          <w:b/>
          <w:color w:val="auto"/>
        </w:rPr>
        <w:t xml:space="preserve">Michael </w:t>
      </w:r>
      <w:proofErr w:type="spellStart"/>
      <w:r w:rsidRPr="00604C6D">
        <w:rPr>
          <w:rFonts w:asciiTheme="majorHAnsi" w:hAnsiTheme="majorHAnsi"/>
          <w:b/>
          <w:color w:val="auto"/>
        </w:rPr>
        <w:t>Kinomoto</w:t>
      </w:r>
      <w:proofErr w:type="spellEnd"/>
    </w:p>
    <w:p w14:paraId="7362E683" w14:textId="77777777" w:rsidR="005F6E6D" w:rsidRPr="00604C6D" w:rsidRDefault="005F6E6D">
      <w:pPr>
        <w:pStyle w:val="normal0"/>
        <w:jc w:val="center"/>
        <w:rPr>
          <w:rFonts w:asciiTheme="majorHAnsi" w:hAnsiTheme="majorHAnsi"/>
          <w:color w:val="auto"/>
        </w:rPr>
      </w:pPr>
    </w:p>
    <w:p w14:paraId="343224EE"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rPr>
        <w:t>Original Score by</w:t>
      </w:r>
    </w:p>
    <w:p w14:paraId="02BF8353" w14:textId="77777777" w:rsidR="005F6E6D" w:rsidRPr="00604C6D" w:rsidRDefault="006C5838">
      <w:pPr>
        <w:pStyle w:val="normal0"/>
        <w:jc w:val="center"/>
        <w:rPr>
          <w:rFonts w:asciiTheme="majorHAnsi" w:hAnsiTheme="majorHAnsi"/>
          <w:b/>
          <w:color w:val="auto"/>
        </w:rPr>
      </w:pPr>
      <w:r w:rsidRPr="00604C6D">
        <w:rPr>
          <w:rFonts w:asciiTheme="majorHAnsi" w:hAnsiTheme="majorHAnsi"/>
          <w:b/>
          <w:color w:val="auto"/>
        </w:rPr>
        <w:t>Nathan Michel</w:t>
      </w:r>
    </w:p>
    <w:p w14:paraId="081DB7DC" w14:textId="77777777" w:rsidR="005F6E6D" w:rsidRPr="00604C6D" w:rsidRDefault="005F6E6D">
      <w:pPr>
        <w:pStyle w:val="normal0"/>
        <w:jc w:val="center"/>
        <w:rPr>
          <w:rFonts w:asciiTheme="majorHAnsi" w:hAnsiTheme="majorHAnsi"/>
          <w:color w:val="auto"/>
        </w:rPr>
      </w:pPr>
    </w:p>
    <w:p w14:paraId="772328F2"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highlight w:val="white"/>
        </w:rPr>
        <w:t xml:space="preserve">Additional Music by </w:t>
      </w:r>
    </w:p>
    <w:p w14:paraId="1AE6BB53" w14:textId="77777777" w:rsidR="005F6E6D" w:rsidRPr="00604C6D" w:rsidRDefault="006C5838">
      <w:pPr>
        <w:pStyle w:val="normal0"/>
        <w:jc w:val="center"/>
        <w:rPr>
          <w:rFonts w:asciiTheme="majorHAnsi" w:hAnsiTheme="majorHAnsi"/>
          <w:color w:val="auto"/>
        </w:rPr>
      </w:pPr>
      <w:r w:rsidRPr="00604C6D">
        <w:rPr>
          <w:rFonts w:asciiTheme="majorHAnsi" w:hAnsiTheme="majorHAnsi"/>
          <w:b/>
          <w:color w:val="auto"/>
          <w:highlight w:val="white"/>
        </w:rPr>
        <w:t xml:space="preserve">Rebecca </w:t>
      </w:r>
      <w:proofErr w:type="spellStart"/>
      <w:r w:rsidRPr="00604C6D">
        <w:rPr>
          <w:rFonts w:asciiTheme="majorHAnsi" w:hAnsiTheme="majorHAnsi"/>
          <w:b/>
          <w:color w:val="auto"/>
          <w:highlight w:val="white"/>
        </w:rPr>
        <w:t>Foon</w:t>
      </w:r>
      <w:proofErr w:type="spellEnd"/>
    </w:p>
    <w:p w14:paraId="20AD2D9B" w14:textId="77777777" w:rsidR="005F6E6D" w:rsidRPr="00604C6D" w:rsidRDefault="006C5838">
      <w:pPr>
        <w:pStyle w:val="normal0"/>
        <w:jc w:val="center"/>
        <w:rPr>
          <w:rFonts w:asciiTheme="majorHAnsi" w:hAnsiTheme="majorHAnsi"/>
          <w:color w:val="auto"/>
        </w:rPr>
      </w:pPr>
      <w:proofErr w:type="spellStart"/>
      <w:r w:rsidRPr="00604C6D">
        <w:rPr>
          <w:rFonts w:asciiTheme="majorHAnsi" w:hAnsiTheme="majorHAnsi"/>
          <w:b/>
          <w:color w:val="auto"/>
          <w:highlight w:val="white"/>
        </w:rPr>
        <w:t>Hildur</w:t>
      </w:r>
      <w:proofErr w:type="spellEnd"/>
      <w:r w:rsidRPr="00604C6D">
        <w:rPr>
          <w:rFonts w:asciiTheme="majorHAnsi" w:hAnsiTheme="majorHAnsi"/>
          <w:b/>
          <w:color w:val="auto"/>
          <w:highlight w:val="white"/>
        </w:rPr>
        <w:t xml:space="preserve"> </w:t>
      </w:r>
      <w:proofErr w:type="spellStart"/>
      <w:r w:rsidRPr="00604C6D">
        <w:rPr>
          <w:rFonts w:asciiTheme="majorHAnsi" w:hAnsiTheme="majorHAnsi"/>
          <w:b/>
          <w:color w:val="auto"/>
          <w:highlight w:val="white"/>
        </w:rPr>
        <w:t>Guðnadóttir</w:t>
      </w:r>
      <w:proofErr w:type="spellEnd"/>
      <w:r w:rsidRPr="00604C6D">
        <w:rPr>
          <w:rFonts w:asciiTheme="majorHAnsi" w:hAnsiTheme="majorHAnsi"/>
          <w:b/>
          <w:color w:val="auto"/>
          <w:highlight w:val="white"/>
        </w:rPr>
        <w:t xml:space="preserve"> </w:t>
      </w:r>
    </w:p>
    <w:p w14:paraId="2EBB4D9B" w14:textId="77777777" w:rsidR="005F6E6D" w:rsidRPr="00604C6D" w:rsidRDefault="006C5838">
      <w:pPr>
        <w:pStyle w:val="normal0"/>
        <w:jc w:val="center"/>
        <w:rPr>
          <w:rFonts w:asciiTheme="majorHAnsi" w:hAnsiTheme="majorHAnsi"/>
          <w:color w:val="auto"/>
        </w:rPr>
      </w:pPr>
      <w:proofErr w:type="gramStart"/>
      <w:r w:rsidRPr="00604C6D">
        <w:rPr>
          <w:rFonts w:asciiTheme="majorHAnsi" w:hAnsiTheme="majorHAnsi"/>
          <w:color w:val="auto"/>
          <w:highlight w:val="white"/>
        </w:rPr>
        <w:t>and</w:t>
      </w:r>
      <w:proofErr w:type="gramEnd"/>
    </w:p>
    <w:p w14:paraId="629CF2EC" w14:textId="77777777" w:rsidR="005F6E6D" w:rsidRPr="00604C6D" w:rsidRDefault="006C5838">
      <w:pPr>
        <w:pStyle w:val="normal0"/>
        <w:jc w:val="center"/>
        <w:rPr>
          <w:rFonts w:asciiTheme="majorHAnsi" w:hAnsiTheme="majorHAnsi"/>
          <w:color w:val="auto"/>
        </w:rPr>
      </w:pPr>
      <w:proofErr w:type="spellStart"/>
      <w:r w:rsidRPr="00604C6D">
        <w:rPr>
          <w:rFonts w:asciiTheme="majorHAnsi" w:hAnsiTheme="majorHAnsi"/>
          <w:b/>
          <w:color w:val="auto"/>
          <w:highlight w:val="white"/>
        </w:rPr>
        <w:t>Ryuichi</w:t>
      </w:r>
      <w:proofErr w:type="spellEnd"/>
      <w:r w:rsidRPr="00604C6D">
        <w:rPr>
          <w:rFonts w:asciiTheme="majorHAnsi" w:hAnsiTheme="majorHAnsi"/>
          <w:b/>
          <w:color w:val="auto"/>
          <w:highlight w:val="white"/>
        </w:rPr>
        <w:t xml:space="preserve"> Sakamoto &amp; Christian </w:t>
      </w:r>
      <w:proofErr w:type="spellStart"/>
      <w:r w:rsidRPr="00604C6D">
        <w:rPr>
          <w:rFonts w:asciiTheme="majorHAnsi" w:hAnsiTheme="majorHAnsi"/>
          <w:b/>
          <w:color w:val="auto"/>
          <w:highlight w:val="white"/>
        </w:rPr>
        <w:t>Fennesz</w:t>
      </w:r>
      <w:proofErr w:type="spellEnd"/>
    </w:p>
    <w:p w14:paraId="3A2029BE" w14:textId="77777777" w:rsidR="005F6E6D" w:rsidRPr="00604C6D" w:rsidRDefault="005F6E6D">
      <w:pPr>
        <w:pStyle w:val="normal0"/>
        <w:jc w:val="center"/>
        <w:rPr>
          <w:rFonts w:asciiTheme="majorHAnsi" w:hAnsiTheme="majorHAnsi"/>
          <w:color w:val="auto"/>
        </w:rPr>
      </w:pPr>
    </w:p>
    <w:p w14:paraId="7EEE27F9"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rPr>
        <w:t xml:space="preserve">Written by </w:t>
      </w:r>
    </w:p>
    <w:p w14:paraId="11808661" w14:textId="77777777" w:rsidR="005F6E6D" w:rsidRPr="00604C6D" w:rsidRDefault="006C5838">
      <w:pPr>
        <w:pStyle w:val="normal0"/>
        <w:jc w:val="center"/>
        <w:rPr>
          <w:rFonts w:asciiTheme="majorHAnsi" w:hAnsiTheme="majorHAnsi"/>
          <w:color w:val="auto"/>
        </w:rPr>
      </w:pPr>
      <w:r w:rsidRPr="00604C6D">
        <w:rPr>
          <w:rFonts w:asciiTheme="majorHAnsi" w:hAnsiTheme="majorHAnsi"/>
          <w:b/>
          <w:color w:val="auto"/>
        </w:rPr>
        <w:t>David Teague</w:t>
      </w:r>
    </w:p>
    <w:p w14:paraId="0AAFE1BA" w14:textId="77777777" w:rsidR="005F6E6D" w:rsidRPr="00604C6D" w:rsidRDefault="006C5838">
      <w:pPr>
        <w:pStyle w:val="normal0"/>
        <w:jc w:val="center"/>
        <w:rPr>
          <w:rFonts w:asciiTheme="majorHAnsi" w:hAnsiTheme="majorHAnsi"/>
          <w:b/>
          <w:color w:val="auto"/>
        </w:rPr>
      </w:pPr>
      <w:r w:rsidRPr="00604C6D">
        <w:rPr>
          <w:rFonts w:asciiTheme="majorHAnsi" w:hAnsiTheme="majorHAnsi"/>
          <w:b/>
          <w:color w:val="auto"/>
        </w:rPr>
        <w:t>Lana Wilson</w:t>
      </w:r>
    </w:p>
    <w:p w14:paraId="18734FAD" w14:textId="77777777" w:rsidR="005F6E6D" w:rsidRPr="00604C6D" w:rsidRDefault="005F6E6D">
      <w:pPr>
        <w:pStyle w:val="normal0"/>
        <w:jc w:val="center"/>
        <w:rPr>
          <w:rFonts w:asciiTheme="majorHAnsi" w:hAnsiTheme="majorHAnsi"/>
          <w:color w:val="auto"/>
        </w:rPr>
      </w:pPr>
    </w:p>
    <w:p w14:paraId="1AC44EAE"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rPr>
        <w:t>Associate Producer</w:t>
      </w:r>
    </w:p>
    <w:p w14:paraId="780B30D7" w14:textId="77777777" w:rsidR="005F6E6D" w:rsidRPr="00604C6D" w:rsidRDefault="006C5838">
      <w:pPr>
        <w:pStyle w:val="normal0"/>
        <w:jc w:val="center"/>
        <w:rPr>
          <w:rFonts w:asciiTheme="majorHAnsi" w:hAnsiTheme="majorHAnsi"/>
          <w:b/>
          <w:color w:val="auto"/>
        </w:rPr>
      </w:pPr>
      <w:r w:rsidRPr="00604C6D">
        <w:rPr>
          <w:rFonts w:asciiTheme="majorHAnsi" w:hAnsiTheme="majorHAnsi"/>
          <w:b/>
          <w:color w:val="auto"/>
        </w:rPr>
        <w:t>Laura Vigilante</w:t>
      </w:r>
    </w:p>
    <w:p w14:paraId="605D9AD2" w14:textId="77777777" w:rsidR="005F6E6D" w:rsidRPr="00604C6D" w:rsidRDefault="005F6E6D">
      <w:pPr>
        <w:pStyle w:val="normal0"/>
        <w:jc w:val="center"/>
        <w:rPr>
          <w:rFonts w:asciiTheme="majorHAnsi" w:hAnsiTheme="majorHAnsi"/>
          <w:color w:val="auto"/>
        </w:rPr>
      </w:pPr>
    </w:p>
    <w:p w14:paraId="020947BB"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rPr>
        <w:t>Associate Editor</w:t>
      </w:r>
    </w:p>
    <w:p w14:paraId="39117174" w14:textId="77777777" w:rsidR="005F6E6D" w:rsidRPr="00604C6D" w:rsidRDefault="006C5838">
      <w:pPr>
        <w:pStyle w:val="normal0"/>
        <w:jc w:val="center"/>
        <w:rPr>
          <w:rFonts w:asciiTheme="majorHAnsi" w:hAnsiTheme="majorHAnsi"/>
          <w:color w:val="auto"/>
        </w:rPr>
      </w:pPr>
      <w:r w:rsidRPr="00604C6D">
        <w:rPr>
          <w:rFonts w:asciiTheme="majorHAnsi" w:hAnsiTheme="majorHAnsi"/>
          <w:b/>
          <w:color w:val="auto"/>
        </w:rPr>
        <w:t>Christopher McNabb</w:t>
      </w:r>
    </w:p>
    <w:p w14:paraId="6D3A4289" w14:textId="77777777" w:rsidR="005F6E6D" w:rsidRPr="00604C6D" w:rsidRDefault="005F6E6D">
      <w:pPr>
        <w:pStyle w:val="normal0"/>
        <w:jc w:val="center"/>
        <w:rPr>
          <w:rFonts w:asciiTheme="majorHAnsi" w:hAnsiTheme="majorHAnsi"/>
          <w:color w:val="auto"/>
        </w:rPr>
      </w:pPr>
    </w:p>
    <w:p w14:paraId="6F1778FA"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rPr>
        <w:t>Additional Cinematography</w:t>
      </w:r>
    </w:p>
    <w:p w14:paraId="72890EB8" w14:textId="77777777" w:rsidR="005F6E6D" w:rsidRPr="00604C6D" w:rsidRDefault="006C5838">
      <w:pPr>
        <w:pStyle w:val="normal0"/>
        <w:jc w:val="center"/>
        <w:rPr>
          <w:rFonts w:asciiTheme="majorHAnsi" w:hAnsiTheme="majorHAnsi"/>
          <w:color w:val="auto"/>
        </w:rPr>
      </w:pPr>
      <w:r w:rsidRPr="00604C6D">
        <w:rPr>
          <w:rFonts w:asciiTheme="majorHAnsi" w:hAnsiTheme="majorHAnsi"/>
          <w:b/>
          <w:color w:val="auto"/>
        </w:rPr>
        <w:t>Takashi Abe</w:t>
      </w:r>
    </w:p>
    <w:p w14:paraId="0F06AB72" w14:textId="77777777" w:rsidR="005F6E6D" w:rsidRPr="00604C6D" w:rsidRDefault="006C5838">
      <w:pPr>
        <w:pStyle w:val="normal0"/>
        <w:jc w:val="center"/>
        <w:rPr>
          <w:rFonts w:asciiTheme="majorHAnsi" w:hAnsiTheme="majorHAnsi"/>
          <w:color w:val="auto"/>
        </w:rPr>
      </w:pPr>
      <w:r w:rsidRPr="00604C6D">
        <w:rPr>
          <w:rFonts w:asciiTheme="majorHAnsi" w:hAnsiTheme="majorHAnsi"/>
          <w:b/>
          <w:color w:val="auto"/>
        </w:rPr>
        <w:t xml:space="preserve">Hillary </w:t>
      </w:r>
      <w:proofErr w:type="spellStart"/>
      <w:r w:rsidRPr="00604C6D">
        <w:rPr>
          <w:rFonts w:asciiTheme="majorHAnsi" w:hAnsiTheme="majorHAnsi"/>
          <w:b/>
          <w:color w:val="auto"/>
        </w:rPr>
        <w:t>Spera</w:t>
      </w:r>
      <w:proofErr w:type="spellEnd"/>
    </w:p>
    <w:p w14:paraId="0DEBFEF9" w14:textId="77777777" w:rsidR="005F6E6D" w:rsidRPr="00604C6D" w:rsidRDefault="005F6E6D">
      <w:pPr>
        <w:pStyle w:val="normal0"/>
        <w:jc w:val="center"/>
        <w:rPr>
          <w:rFonts w:asciiTheme="majorHAnsi" w:hAnsiTheme="majorHAnsi"/>
          <w:color w:val="auto"/>
        </w:rPr>
      </w:pPr>
    </w:p>
    <w:p w14:paraId="31A13FAB"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rPr>
        <w:t>Assistant Editors</w:t>
      </w:r>
    </w:p>
    <w:p w14:paraId="12145938" w14:textId="77777777" w:rsidR="005F6E6D" w:rsidRPr="00604C6D" w:rsidRDefault="006C5838">
      <w:pPr>
        <w:pStyle w:val="normal0"/>
        <w:jc w:val="center"/>
        <w:rPr>
          <w:rFonts w:asciiTheme="majorHAnsi" w:hAnsiTheme="majorHAnsi"/>
          <w:color w:val="auto"/>
        </w:rPr>
      </w:pPr>
      <w:r w:rsidRPr="00604C6D">
        <w:rPr>
          <w:rFonts w:asciiTheme="majorHAnsi" w:hAnsiTheme="majorHAnsi"/>
          <w:b/>
          <w:color w:val="auto"/>
        </w:rPr>
        <w:t>Michael Peterson</w:t>
      </w:r>
    </w:p>
    <w:p w14:paraId="31AF6182" w14:textId="77777777" w:rsidR="005F6E6D" w:rsidRPr="00604C6D" w:rsidRDefault="006C5838">
      <w:pPr>
        <w:pStyle w:val="normal0"/>
        <w:jc w:val="center"/>
        <w:rPr>
          <w:rFonts w:asciiTheme="majorHAnsi" w:hAnsiTheme="majorHAnsi"/>
          <w:b/>
          <w:color w:val="auto"/>
        </w:rPr>
      </w:pPr>
      <w:proofErr w:type="spellStart"/>
      <w:r w:rsidRPr="00604C6D">
        <w:rPr>
          <w:rFonts w:asciiTheme="majorHAnsi" w:hAnsiTheme="majorHAnsi"/>
          <w:b/>
          <w:color w:val="auto"/>
        </w:rPr>
        <w:t>Rizky</w:t>
      </w:r>
      <w:proofErr w:type="spellEnd"/>
      <w:r w:rsidRPr="00604C6D">
        <w:rPr>
          <w:rFonts w:asciiTheme="majorHAnsi" w:hAnsiTheme="majorHAnsi"/>
          <w:b/>
          <w:color w:val="auto"/>
        </w:rPr>
        <w:t xml:space="preserve"> </w:t>
      </w:r>
      <w:proofErr w:type="spellStart"/>
      <w:r w:rsidRPr="00604C6D">
        <w:rPr>
          <w:rFonts w:asciiTheme="majorHAnsi" w:hAnsiTheme="majorHAnsi"/>
          <w:b/>
          <w:color w:val="auto"/>
        </w:rPr>
        <w:t>Rahadianto</w:t>
      </w:r>
      <w:proofErr w:type="spellEnd"/>
    </w:p>
    <w:p w14:paraId="303C797E" w14:textId="77777777" w:rsidR="005F6E6D" w:rsidRPr="00604C6D" w:rsidRDefault="006C5838">
      <w:pPr>
        <w:pStyle w:val="normal0"/>
        <w:jc w:val="center"/>
        <w:rPr>
          <w:rFonts w:asciiTheme="majorHAnsi" w:hAnsiTheme="majorHAnsi"/>
          <w:color w:val="auto"/>
        </w:rPr>
      </w:pPr>
      <w:r w:rsidRPr="00604C6D">
        <w:rPr>
          <w:rFonts w:asciiTheme="majorHAnsi" w:hAnsiTheme="majorHAnsi"/>
          <w:b/>
          <w:color w:val="auto"/>
        </w:rPr>
        <w:t xml:space="preserve">Neo </w:t>
      </w:r>
      <w:proofErr w:type="spellStart"/>
      <w:r w:rsidRPr="00604C6D">
        <w:rPr>
          <w:rFonts w:asciiTheme="majorHAnsi" w:hAnsiTheme="majorHAnsi"/>
          <w:b/>
          <w:color w:val="auto"/>
        </w:rPr>
        <w:t>Sora</w:t>
      </w:r>
      <w:proofErr w:type="spellEnd"/>
    </w:p>
    <w:p w14:paraId="1B0D9245" w14:textId="77777777" w:rsidR="005F6E6D" w:rsidRPr="00604C6D" w:rsidRDefault="006C5838">
      <w:pPr>
        <w:pStyle w:val="normal0"/>
        <w:jc w:val="center"/>
        <w:rPr>
          <w:rFonts w:asciiTheme="majorHAnsi" w:hAnsiTheme="majorHAnsi"/>
          <w:b/>
          <w:color w:val="auto"/>
        </w:rPr>
      </w:pPr>
      <w:r w:rsidRPr="00604C6D">
        <w:rPr>
          <w:rFonts w:asciiTheme="majorHAnsi" w:hAnsiTheme="majorHAnsi"/>
          <w:b/>
          <w:color w:val="auto"/>
        </w:rPr>
        <w:t xml:space="preserve">Anna </w:t>
      </w:r>
      <w:proofErr w:type="spellStart"/>
      <w:r w:rsidRPr="00604C6D">
        <w:rPr>
          <w:rFonts w:asciiTheme="majorHAnsi" w:hAnsiTheme="majorHAnsi"/>
          <w:b/>
          <w:color w:val="auto"/>
        </w:rPr>
        <w:t>Takayama</w:t>
      </w:r>
      <w:proofErr w:type="spellEnd"/>
    </w:p>
    <w:p w14:paraId="72B11D15" w14:textId="77777777" w:rsidR="005F6E6D" w:rsidRPr="00604C6D" w:rsidRDefault="005F6E6D">
      <w:pPr>
        <w:pStyle w:val="normal0"/>
        <w:jc w:val="center"/>
        <w:rPr>
          <w:rFonts w:asciiTheme="majorHAnsi" w:hAnsiTheme="majorHAnsi"/>
          <w:color w:val="auto"/>
        </w:rPr>
      </w:pPr>
    </w:p>
    <w:p w14:paraId="0FB59B6E"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rPr>
        <w:t>Location Sound Mixer</w:t>
      </w:r>
    </w:p>
    <w:p w14:paraId="4518748C" w14:textId="77777777" w:rsidR="005F6E6D" w:rsidRPr="00604C6D" w:rsidRDefault="006C5838">
      <w:pPr>
        <w:pStyle w:val="normal0"/>
        <w:jc w:val="center"/>
        <w:rPr>
          <w:rFonts w:asciiTheme="majorHAnsi" w:hAnsiTheme="majorHAnsi"/>
          <w:b/>
          <w:color w:val="auto"/>
        </w:rPr>
      </w:pPr>
      <w:r w:rsidRPr="00604C6D">
        <w:rPr>
          <w:rFonts w:asciiTheme="majorHAnsi" w:hAnsiTheme="majorHAnsi"/>
          <w:b/>
          <w:color w:val="auto"/>
        </w:rPr>
        <w:t>Lana Wilson</w:t>
      </w:r>
    </w:p>
    <w:p w14:paraId="563BF16E" w14:textId="77777777" w:rsidR="005F6E6D" w:rsidRPr="00604C6D" w:rsidRDefault="005F6E6D">
      <w:pPr>
        <w:pStyle w:val="normal0"/>
        <w:jc w:val="center"/>
        <w:rPr>
          <w:rFonts w:asciiTheme="majorHAnsi" w:hAnsiTheme="majorHAnsi"/>
          <w:color w:val="auto"/>
        </w:rPr>
      </w:pPr>
    </w:p>
    <w:p w14:paraId="54A9E93E"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rPr>
        <w:t>Re-Recording Mixer</w:t>
      </w:r>
    </w:p>
    <w:p w14:paraId="1565D907" w14:textId="77777777" w:rsidR="005F6E6D" w:rsidRPr="00604C6D" w:rsidRDefault="006C5838">
      <w:pPr>
        <w:pStyle w:val="normal0"/>
        <w:jc w:val="center"/>
        <w:rPr>
          <w:rFonts w:asciiTheme="majorHAnsi" w:hAnsiTheme="majorHAnsi"/>
          <w:b/>
          <w:color w:val="auto"/>
        </w:rPr>
      </w:pPr>
      <w:r w:rsidRPr="00604C6D">
        <w:rPr>
          <w:rFonts w:asciiTheme="majorHAnsi" w:hAnsiTheme="majorHAnsi"/>
          <w:b/>
          <w:color w:val="auto"/>
        </w:rPr>
        <w:t>Paul Hsu</w:t>
      </w:r>
    </w:p>
    <w:p w14:paraId="7F438B6D" w14:textId="77777777" w:rsidR="005F6E6D" w:rsidRPr="00604C6D" w:rsidRDefault="005F6E6D">
      <w:pPr>
        <w:pStyle w:val="normal0"/>
        <w:jc w:val="center"/>
        <w:rPr>
          <w:rFonts w:asciiTheme="majorHAnsi" w:hAnsiTheme="majorHAnsi"/>
          <w:color w:val="auto"/>
        </w:rPr>
      </w:pPr>
    </w:p>
    <w:p w14:paraId="5D48C30A"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rPr>
        <w:t>Mixed at</w:t>
      </w:r>
    </w:p>
    <w:p w14:paraId="4B6F4CF2" w14:textId="77777777" w:rsidR="005F6E6D" w:rsidRPr="00604C6D" w:rsidRDefault="006C5838">
      <w:pPr>
        <w:pStyle w:val="normal0"/>
        <w:jc w:val="center"/>
        <w:rPr>
          <w:rFonts w:asciiTheme="majorHAnsi" w:hAnsiTheme="majorHAnsi"/>
          <w:b/>
          <w:color w:val="auto"/>
        </w:rPr>
      </w:pPr>
      <w:r w:rsidRPr="00604C6D">
        <w:rPr>
          <w:rFonts w:asciiTheme="majorHAnsi" w:hAnsiTheme="majorHAnsi"/>
          <w:b/>
          <w:color w:val="auto"/>
        </w:rPr>
        <w:t xml:space="preserve">c5, </w:t>
      </w:r>
      <w:proofErr w:type="spellStart"/>
      <w:proofErr w:type="gramStart"/>
      <w:r w:rsidRPr="00604C6D">
        <w:rPr>
          <w:rFonts w:asciiTheme="majorHAnsi" w:hAnsiTheme="majorHAnsi"/>
          <w:b/>
          <w:color w:val="auto"/>
        </w:rPr>
        <w:t>inc</w:t>
      </w:r>
      <w:proofErr w:type="gramEnd"/>
      <w:r w:rsidRPr="00604C6D">
        <w:rPr>
          <w:rFonts w:asciiTheme="majorHAnsi" w:hAnsiTheme="majorHAnsi"/>
          <w:b/>
          <w:color w:val="auto"/>
        </w:rPr>
        <w:t>.</w:t>
      </w:r>
      <w:proofErr w:type="spellEnd"/>
    </w:p>
    <w:p w14:paraId="07E7B27D" w14:textId="77777777" w:rsidR="005F6E6D" w:rsidRPr="00604C6D" w:rsidRDefault="005F6E6D">
      <w:pPr>
        <w:pStyle w:val="normal0"/>
        <w:jc w:val="center"/>
        <w:rPr>
          <w:rFonts w:asciiTheme="majorHAnsi" w:hAnsiTheme="majorHAnsi"/>
          <w:color w:val="auto"/>
        </w:rPr>
      </w:pPr>
    </w:p>
    <w:p w14:paraId="5EB71F54"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rPr>
        <w:t>Sound Editor</w:t>
      </w:r>
    </w:p>
    <w:p w14:paraId="3239C304" w14:textId="77777777" w:rsidR="005F6E6D" w:rsidRPr="00604C6D" w:rsidRDefault="006C5838">
      <w:pPr>
        <w:pStyle w:val="normal0"/>
        <w:jc w:val="center"/>
        <w:rPr>
          <w:rFonts w:asciiTheme="majorHAnsi" w:hAnsiTheme="majorHAnsi"/>
          <w:b/>
          <w:color w:val="auto"/>
        </w:rPr>
      </w:pPr>
      <w:r w:rsidRPr="00604C6D">
        <w:rPr>
          <w:rFonts w:asciiTheme="majorHAnsi" w:hAnsiTheme="majorHAnsi"/>
          <w:b/>
          <w:color w:val="auto"/>
        </w:rPr>
        <w:t xml:space="preserve">Nicholas </w:t>
      </w:r>
      <w:proofErr w:type="spellStart"/>
      <w:r w:rsidRPr="00604C6D">
        <w:rPr>
          <w:rFonts w:asciiTheme="majorHAnsi" w:hAnsiTheme="majorHAnsi"/>
          <w:b/>
          <w:color w:val="auto"/>
        </w:rPr>
        <w:t>Schenck</w:t>
      </w:r>
      <w:proofErr w:type="spellEnd"/>
    </w:p>
    <w:p w14:paraId="6CFB40B3" w14:textId="77777777" w:rsidR="005F6E6D" w:rsidRPr="00604C6D" w:rsidRDefault="005F6E6D">
      <w:pPr>
        <w:pStyle w:val="normal0"/>
        <w:jc w:val="center"/>
        <w:rPr>
          <w:rFonts w:asciiTheme="majorHAnsi" w:hAnsiTheme="majorHAnsi"/>
          <w:color w:val="auto"/>
        </w:rPr>
      </w:pPr>
    </w:p>
    <w:p w14:paraId="7DEE0178"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rPr>
        <w:t>Assistant Sound Editor</w:t>
      </w:r>
    </w:p>
    <w:p w14:paraId="2EBB4EE8" w14:textId="77777777" w:rsidR="005F6E6D" w:rsidRPr="00604C6D" w:rsidRDefault="006C5838">
      <w:pPr>
        <w:pStyle w:val="normal0"/>
        <w:jc w:val="center"/>
        <w:rPr>
          <w:rFonts w:asciiTheme="majorHAnsi" w:hAnsiTheme="majorHAnsi"/>
          <w:color w:val="auto"/>
        </w:rPr>
      </w:pPr>
      <w:proofErr w:type="spellStart"/>
      <w:r w:rsidRPr="00604C6D">
        <w:rPr>
          <w:rFonts w:asciiTheme="majorHAnsi" w:hAnsiTheme="majorHAnsi"/>
          <w:b/>
          <w:color w:val="auto"/>
        </w:rPr>
        <w:t>Zhanna</w:t>
      </w:r>
      <w:proofErr w:type="spellEnd"/>
      <w:r w:rsidRPr="00604C6D">
        <w:rPr>
          <w:rFonts w:asciiTheme="majorHAnsi" w:hAnsiTheme="majorHAnsi"/>
          <w:b/>
          <w:color w:val="auto"/>
        </w:rPr>
        <w:t xml:space="preserve"> </w:t>
      </w:r>
      <w:proofErr w:type="spellStart"/>
      <w:r w:rsidRPr="00604C6D">
        <w:rPr>
          <w:rFonts w:asciiTheme="majorHAnsi" w:hAnsiTheme="majorHAnsi"/>
          <w:b/>
          <w:color w:val="auto"/>
        </w:rPr>
        <w:t>Kugotova</w:t>
      </w:r>
      <w:proofErr w:type="spellEnd"/>
    </w:p>
    <w:p w14:paraId="3764275A" w14:textId="77777777" w:rsidR="005F6E6D" w:rsidRPr="00604C6D" w:rsidRDefault="005F6E6D" w:rsidP="00191CE0">
      <w:pPr>
        <w:pStyle w:val="normal0"/>
        <w:rPr>
          <w:rFonts w:asciiTheme="majorHAnsi" w:hAnsiTheme="majorHAnsi"/>
          <w:color w:val="auto"/>
        </w:rPr>
      </w:pPr>
    </w:p>
    <w:p w14:paraId="184666B6"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rPr>
        <w:t>Head Translator</w:t>
      </w:r>
    </w:p>
    <w:p w14:paraId="5FDF24BD" w14:textId="77777777" w:rsidR="005F6E6D" w:rsidRPr="00604C6D" w:rsidRDefault="006C5838">
      <w:pPr>
        <w:pStyle w:val="normal0"/>
        <w:jc w:val="center"/>
        <w:rPr>
          <w:rFonts w:asciiTheme="majorHAnsi" w:hAnsiTheme="majorHAnsi"/>
          <w:b/>
          <w:color w:val="auto"/>
        </w:rPr>
      </w:pPr>
      <w:proofErr w:type="spellStart"/>
      <w:r w:rsidRPr="00604C6D">
        <w:rPr>
          <w:rFonts w:asciiTheme="majorHAnsi" w:hAnsiTheme="majorHAnsi"/>
          <w:b/>
          <w:color w:val="auto"/>
        </w:rPr>
        <w:t>Nao</w:t>
      </w:r>
      <w:proofErr w:type="spellEnd"/>
      <w:r w:rsidRPr="00604C6D">
        <w:rPr>
          <w:rFonts w:asciiTheme="majorHAnsi" w:hAnsiTheme="majorHAnsi"/>
          <w:b/>
          <w:color w:val="auto"/>
        </w:rPr>
        <w:t xml:space="preserve"> Abe</w:t>
      </w:r>
    </w:p>
    <w:p w14:paraId="0E915196" w14:textId="77777777" w:rsidR="005F6E6D" w:rsidRPr="00604C6D" w:rsidRDefault="005F6E6D">
      <w:pPr>
        <w:pStyle w:val="normal0"/>
        <w:jc w:val="center"/>
        <w:rPr>
          <w:rFonts w:asciiTheme="majorHAnsi" w:hAnsiTheme="majorHAnsi"/>
          <w:color w:val="auto"/>
        </w:rPr>
      </w:pPr>
    </w:p>
    <w:p w14:paraId="77F3A2AF"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rPr>
        <w:lastRenderedPageBreak/>
        <w:t>Graphic Design</w:t>
      </w:r>
    </w:p>
    <w:p w14:paraId="58B50072" w14:textId="77777777" w:rsidR="005F6E6D" w:rsidRPr="00604C6D" w:rsidRDefault="006C5838">
      <w:pPr>
        <w:pStyle w:val="normal0"/>
        <w:jc w:val="center"/>
        <w:rPr>
          <w:rFonts w:asciiTheme="majorHAnsi" w:hAnsiTheme="majorHAnsi"/>
          <w:b/>
          <w:color w:val="auto"/>
        </w:rPr>
      </w:pPr>
      <w:r w:rsidRPr="00604C6D">
        <w:rPr>
          <w:rFonts w:asciiTheme="majorHAnsi" w:hAnsiTheme="majorHAnsi"/>
          <w:b/>
          <w:color w:val="auto"/>
        </w:rPr>
        <w:t>Carl Williamson</w:t>
      </w:r>
    </w:p>
    <w:p w14:paraId="32DEEC68" w14:textId="77777777" w:rsidR="005F6E6D" w:rsidRPr="00604C6D" w:rsidRDefault="005F6E6D">
      <w:pPr>
        <w:pStyle w:val="normal0"/>
        <w:jc w:val="center"/>
        <w:rPr>
          <w:rFonts w:asciiTheme="majorHAnsi" w:hAnsiTheme="majorHAnsi"/>
          <w:color w:val="auto"/>
        </w:rPr>
      </w:pPr>
    </w:p>
    <w:p w14:paraId="2D202733"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highlight w:val="white"/>
        </w:rPr>
        <w:t>Digital Intermediate Colorist</w:t>
      </w:r>
    </w:p>
    <w:p w14:paraId="458CAC10" w14:textId="77777777" w:rsidR="005F6E6D" w:rsidRPr="00604C6D" w:rsidRDefault="006C5838">
      <w:pPr>
        <w:pStyle w:val="normal0"/>
        <w:jc w:val="center"/>
        <w:rPr>
          <w:rFonts w:asciiTheme="majorHAnsi" w:hAnsiTheme="majorHAnsi"/>
          <w:color w:val="auto"/>
        </w:rPr>
      </w:pPr>
      <w:r w:rsidRPr="00604C6D">
        <w:rPr>
          <w:rFonts w:asciiTheme="majorHAnsi" w:hAnsiTheme="majorHAnsi"/>
          <w:b/>
          <w:color w:val="auto"/>
          <w:highlight w:val="white"/>
        </w:rPr>
        <w:t>Will Cox</w:t>
      </w:r>
    </w:p>
    <w:p w14:paraId="40B1C82A" w14:textId="77777777" w:rsidR="005F6E6D" w:rsidRPr="00604C6D" w:rsidRDefault="005F6E6D">
      <w:pPr>
        <w:pStyle w:val="normal0"/>
        <w:jc w:val="center"/>
        <w:rPr>
          <w:rFonts w:asciiTheme="majorHAnsi" w:hAnsiTheme="majorHAnsi"/>
          <w:color w:val="auto"/>
        </w:rPr>
      </w:pPr>
    </w:p>
    <w:p w14:paraId="7F58D1BD"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highlight w:val="white"/>
        </w:rPr>
        <w:t>Digital Intermediate Online Editor</w:t>
      </w:r>
    </w:p>
    <w:p w14:paraId="0D7341BD" w14:textId="77777777" w:rsidR="005F6E6D" w:rsidRPr="00604C6D" w:rsidRDefault="006C5838">
      <w:pPr>
        <w:pStyle w:val="normal0"/>
        <w:jc w:val="center"/>
        <w:rPr>
          <w:rFonts w:asciiTheme="majorHAnsi" w:hAnsiTheme="majorHAnsi"/>
          <w:color w:val="auto"/>
        </w:rPr>
      </w:pPr>
      <w:r w:rsidRPr="00604C6D">
        <w:rPr>
          <w:rFonts w:asciiTheme="majorHAnsi" w:hAnsiTheme="majorHAnsi"/>
          <w:b/>
          <w:color w:val="auto"/>
          <w:highlight w:val="white"/>
        </w:rPr>
        <w:t>Drew Kilgore</w:t>
      </w:r>
    </w:p>
    <w:p w14:paraId="19ADAFBA" w14:textId="77777777" w:rsidR="005F6E6D" w:rsidRPr="00604C6D" w:rsidRDefault="005F6E6D">
      <w:pPr>
        <w:pStyle w:val="normal0"/>
        <w:jc w:val="center"/>
        <w:rPr>
          <w:rFonts w:asciiTheme="majorHAnsi" w:hAnsiTheme="majorHAnsi"/>
          <w:color w:val="auto"/>
        </w:rPr>
      </w:pPr>
    </w:p>
    <w:p w14:paraId="373B31A9"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highlight w:val="white"/>
        </w:rPr>
        <w:t>Digital Intermediate Producer</w:t>
      </w:r>
    </w:p>
    <w:p w14:paraId="74ECF7FC" w14:textId="77777777" w:rsidR="005F6E6D" w:rsidRPr="00604C6D" w:rsidRDefault="006C5838">
      <w:pPr>
        <w:pStyle w:val="normal0"/>
        <w:jc w:val="center"/>
        <w:rPr>
          <w:rFonts w:asciiTheme="majorHAnsi" w:hAnsiTheme="majorHAnsi"/>
          <w:color w:val="auto"/>
        </w:rPr>
      </w:pPr>
      <w:r w:rsidRPr="00604C6D">
        <w:rPr>
          <w:rFonts w:asciiTheme="majorHAnsi" w:hAnsiTheme="majorHAnsi"/>
          <w:b/>
          <w:color w:val="auto"/>
          <w:highlight w:val="white"/>
        </w:rPr>
        <w:t xml:space="preserve">Caitlin </w:t>
      </w:r>
      <w:proofErr w:type="spellStart"/>
      <w:r w:rsidRPr="00604C6D">
        <w:rPr>
          <w:rFonts w:asciiTheme="majorHAnsi" w:hAnsiTheme="majorHAnsi"/>
          <w:b/>
          <w:color w:val="auto"/>
          <w:highlight w:val="white"/>
        </w:rPr>
        <w:t>Tartaro</w:t>
      </w:r>
      <w:proofErr w:type="spellEnd"/>
    </w:p>
    <w:p w14:paraId="41F26559" w14:textId="77777777" w:rsidR="005F6E6D" w:rsidRPr="00604C6D" w:rsidRDefault="005F6E6D">
      <w:pPr>
        <w:pStyle w:val="normal0"/>
        <w:jc w:val="center"/>
        <w:rPr>
          <w:rFonts w:asciiTheme="majorHAnsi" w:hAnsiTheme="majorHAnsi"/>
          <w:color w:val="auto"/>
        </w:rPr>
      </w:pPr>
    </w:p>
    <w:p w14:paraId="0B26E944"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highlight w:val="white"/>
        </w:rPr>
        <w:t>Post Production Services</w:t>
      </w:r>
    </w:p>
    <w:p w14:paraId="6ECF98B0" w14:textId="77777777" w:rsidR="005F6E6D" w:rsidRPr="00604C6D" w:rsidRDefault="006C5838">
      <w:pPr>
        <w:pStyle w:val="normal0"/>
        <w:jc w:val="center"/>
        <w:rPr>
          <w:rFonts w:asciiTheme="majorHAnsi" w:hAnsiTheme="majorHAnsi"/>
          <w:color w:val="auto"/>
        </w:rPr>
      </w:pPr>
      <w:r w:rsidRPr="00604C6D">
        <w:rPr>
          <w:rFonts w:asciiTheme="majorHAnsi" w:hAnsiTheme="majorHAnsi"/>
          <w:b/>
          <w:color w:val="auto"/>
          <w:highlight w:val="white"/>
        </w:rPr>
        <w:t>Final Frame</w:t>
      </w:r>
    </w:p>
    <w:p w14:paraId="2D21809D" w14:textId="77777777" w:rsidR="005F6E6D" w:rsidRPr="00604C6D" w:rsidRDefault="005F6E6D">
      <w:pPr>
        <w:pStyle w:val="normal0"/>
        <w:jc w:val="center"/>
        <w:rPr>
          <w:rFonts w:asciiTheme="majorHAnsi" w:hAnsiTheme="majorHAnsi"/>
          <w:color w:val="auto"/>
        </w:rPr>
      </w:pPr>
    </w:p>
    <w:p w14:paraId="794FD76E"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rPr>
        <w:t>Fiscal Sponsors</w:t>
      </w:r>
    </w:p>
    <w:p w14:paraId="07089358" w14:textId="77777777" w:rsidR="005F6E6D" w:rsidRPr="00604C6D" w:rsidRDefault="006C5838">
      <w:pPr>
        <w:pStyle w:val="normal0"/>
        <w:jc w:val="center"/>
        <w:rPr>
          <w:rFonts w:asciiTheme="majorHAnsi" w:hAnsiTheme="majorHAnsi"/>
          <w:b/>
          <w:color w:val="auto"/>
        </w:rPr>
      </w:pPr>
      <w:r w:rsidRPr="00604C6D">
        <w:rPr>
          <w:rFonts w:asciiTheme="majorHAnsi" w:hAnsiTheme="majorHAnsi"/>
          <w:b/>
          <w:color w:val="auto"/>
        </w:rPr>
        <w:t>The Hartley Film Foundation</w:t>
      </w:r>
    </w:p>
    <w:p w14:paraId="6F095E86" w14:textId="77777777" w:rsidR="005F6E6D" w:rsidRPr="00604C6D" w:rsidRDefault="006C5838">
      <w:pPr>
        <w:pStyle w:val="normal0"/>
        <w:jc w:val="center"/>
        <w:rPr>
          <w:rFonts w:asciiTheme="majorHAnsi" w:hAnsiTheme="majorHAnsi"/>
          <w:color w:val="auto"/>
        </w:rPr>
      </w:pPr>
      <w:r w:rsidRPr="00604C6D">
        <w:rPr>
          <w:rFonts w:asciiTheme="majorHAnsi" w:hAnsiTheme="majorHAnsi"/>
          <w:b/>
          <w:color w:val="auto"/>
        </w:rPr>
        <w:t>Independent Feature Project</w:t>
      </w:r>
    </w:p>
    <w:p w14:paraId="557C266D" w14:textId="77777777" w:rsidR="005F6E6D" w:rsidRPr="00604C6D" w:rsidRDefault="005F6E6D">
      <w:pPr>
        <w:pStyle w:val="normal0"/>
        <w:jc w:val="center"/>
        <w:rPr>
          <w:rFonts w:asciiTheme="majorHAnsi" w:hAnsiTheme="majorHAnsi"/>
          <w:color w:val="auto"/>
        </w:rPr>
      </w:pPr>
    </w:p>
    <w:p w14:paraId="16DB053B" w14:textId="77777777" w:rsidR="005F6E6D" w:rsidRPr="00604C6D" w:rsidRDefault="006C5838">
      <w:pPr>
        <w:pStyle w:val="normal0"/>
        <w:jc w:val="center"/>
        <w:rPr>
          <w:rFonts w:asciiTheme="majorHAnsi" w:hAnsiTheme="majorHAnsi"/>
          <w:b/>
          <w:color w:val="auto"/>
        </w:rPr>
      </w:pPr>
      <w:r w:rsidRPr="00604C6D">
        <w:rPr>
          <w:rFonts w:asciiTheme="majorHAnsi" w:hAnsiTheme="majorHAnsi"/>
          <w:b/>
          <w:color w:val="auto"/>
        </w:rPr>
        <w:t>Additional Music</w:t>
      </w:r>
    </w:p>
    <w:p w14:paraId="6B6475E8" w14:textId="77777777" w:rsidR="005F6E6D" w:rsidRPr="00604C6D" w:rsidRDefault="005F6E6D">
      <w:pPr>
        <w:pStyle w:val="normal0"/>
        <w:jc w:val="center"/>
        <w:rPr>
          <w:rFonts w:asciiTheme="majorHAnsi" w:hAnsiTheme="majorHAnsi"/>
          <w:color w:val="auto"/>
        </w:rPr>
      </w:pPr>
    </w:p>
    <w:p w14:paraId="080C3E72"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highlight w:val="white"/>
        </w:rPr>
        <w:t>“Mono”</w:t>
      </w:r>
    </w:p>
    <w:p w14:paraId="58C443F3"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highlight w:val="white"/>
        </w:rPr>
        <w:t xml:space="preserve">Written by Christian </w:t>
      </w:r>
      <w:proofErr w:type="spellStart"/>
      <w:r w:rsidRPr="00604C6D">
        <w:rPr>
          <w:rFonts w:asciiTheme="majorHAnsi" w:hAnsiTheme="majorHAnsi"/>
          <w:color w:val="auto"/>
          <w:highlight w:val="white"/>
        </w:rPr>
        <w:t>Fennesz</w:t>
      </w:r>
      <w:proofErr w:type="spellEnd"/>
      <w:r w:rsidRPr="00604C6D">
        <w:rPr>
          <w:rFonts w:asciiTheme="majorHAnsi" w:hAnsiTheme="majorHAnsi"/>
          <w:color w:val="auto"/>
          <w:highlight w:val="white"/>
        </w:rPr>
        <w:t xml:space="preserve"> &amp; </w:t>
      </w:r>
      <w:proofErr w:type="spellStart"/>
      <w:r w:rsidRPr="00604C6D">
        <w:rPr>
          <w:rFonts w:asciiTheme="majorHAnsi" w:hAnsiTheme="majorHAnsi"/>
          <w:color w:val="auto"/>
          <w:highlight w:val="white"/>
        </w:rPr>
        <w:t>Ryuichi</w:t>
      </w:r>
      <w:proofErr w:type="spellEnd"/>
      <w:r w:rsidRPr="00604C6D">
        <w:rPr>
          <w:rFonts w:asciiTheme="majorHAnsi" w:hAnsiTheme="majorHAnsi"/>
          <w:color w:val="auto"/>
          <w:highlight w:val="white"/>
        </w:rPr>
        <w:t xml:space="preserve"> Sakamoto</w:t>
      </w:r>
    </w:p>
    <w:p w14:paraId="7C6FA561"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highlight w:val="white"/>
        </w:rPr>
        <w:t xml:space="preserve">Performed by Christian </w:t>
      </w:r>
      <w:proofErr w:type="spellStart"/>
      <w:r w:rsidRPr="00604C6D">
        <w:rPr>
          <w:rFonts w:asciiTheme="majorHAnsi" w:hAnsiTheme="majorHAnsi"/>
          <w:color w:val="auto"/>
          <w:highlight w:val="white"/>
        </w:rPr>
        <w:t>Fennesz</w:t>
      </w:r>
      <w:proofErr w:type="spellEnd"/>
      <w:r w:rsidRPr="00604C6D">
        <w:rPr>
          <w:rFonts w:asciiTheme="majorHAnsi" w:hAnsiTheme="majorHAnsi"/>
          <w:color w:val="auto"/>
          <w:highlight w:val="white"/>
        </w:rPr>
        <w:t xml:space="preserve"> &amp; </w:t>
      </w:r>
      <w:proofErr w:type="spellStart"/>
      <w:r w:rsidRPr="00604C6D">
        <w:rPr>
          <w:rFonts w:asciiTheme="majorHAnsi" w:hAnsiTheme="majorHAnsi"/>
          <w:color w:val="auto"/>
          <w:highlight w:val="white"/>
        </w:rPr>
        <w:t>Ryuichi</w:t>
      </w:r>
      <w:proofErr w:type="spellEnd"/>
      <w:r w:rsidRPr="00604C6D">
        <w:rPr>
          <w:rFonts w:asciiTheme="majorHAnsi" w:hAnsiTheme="majorHAnsi"/>
          <w:color w:val="auto"/>
          <w:highlight w:val="white"/>
        </w:rPr>
        <w:t xml:space="preserve"> Sakamoto</w:t>
      </w:r>
    </w:p>
    <w:p w14:paraId="62286DDA" w14:textId="77777777" w:rsidR="005F6E6D" w:rsidRPr="00604C6D" w:rsidRDefault="006C5838">
      <w:pPr>
        <w:pStyle w:val="normal0"/>
        <w:jc w:val="center"/>
        <w:rPr>
          <w:rFonts w:asciiTheme="majorHAnsi" w:hAnsiTheme="majorHAnsi"/>
          <w:color w:val="auto"/>
          <w:highlight w:val="white"/>
        </w:rPr>
      </w:pPr>
      <w:r w:rsidRPr="00604C6D">
        <w:rPr>
          <w:rFonts w:asciiTheme="majorHAnsi" w:hAnsiTheme="majorHAnsi"/>
          <w:color w:val="auto"/>
          <w:highlight w:val="white"/>
        </w:rPr>
        <w:t xml:space="preserve">Courtesy of Touch, Sony/ATV, </w:t>
      </w:r>
      <w:proofErr w:type="spellStart"/>
      <w:r w:rsidRPr="00604C6D">
        <w:rPr>
          <w:rFonts w:asciiTheme="majorHAnsi" w:hAnsiTheme="majorHAnsi"/>
          <w:color w:val="auto"/>
          <w:highlight w:val="white"/>
        </w:rPr>
        <w:t>Avex</w:t>
      </w:r>
      <w:proofErr w:type="spellEnd"/>
      <w:r w:rsidRPr="00604C6D">
        <w:rPr>
          <w:rFonts w:asciiTheme="majorHAnsi" w:hAnsiTheme="majorHAnsi"/>
          <w:color w:val="auto"/>
          <w:highlight w:val="white"/>
        </w:rPr>
        <w:t xml:space="preserve">, and </w:t>
      </w:r>
      <w:proofErr w:type="spellStart"/>
      <w:r w:rsidRPr="00604C6D">
        <w:rPr>
          <w:rFonts w:asciiTheme="majorHAnsi" w:hAnsiTheme="majorHAnsi"/>
          <w:color w:val="auto"/>
          <w:highlight w:val="white"/>
        </w:rPr>
        <w:t>kab</w:t>
      </w:r>
      <w:proofErr w:type="spellEnd"/>
      <w:r w:rsidRPr="00604C6D">
        <w:rPr>
          <w:rFonts w:asciiTheme="majorHAnsi" w:hAnsiTheme="majorHAnsi"/>
          <w:color w:val="auto"/>
          <w:highlight w:val="white"/>
        </w:rPr>
        <w:t xml:space="preserve"> (kinetic art &amp; business)     </w:t>
      </w:r>
    </w:p>
    <w:p w14:paraId="440B2886" w14:textId="77777777" w:rsidR="005F6E6D" w:rsidRPr="00604C6D" w:rsidRDefault="005F6E6D">
      <w:pPr>
        <w:pStyle w:val="normal0"/>
        <w:jc w:val="center"/>
        <w:rPr>
          <w:rFonts w:asciiTheme="majorHAnsi" w:hAnsiTheme="majorHAnsi"/>
          <w:color w:val="auto"/>
        </w:rPr>
      </w:pPr>
    </w:p>
    <w:p w14:paraId="7B1E7ED5"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highlight w:val="white"/>
        </w:rPr>
        <w:t>“Erupting Light”</w:t>
      </w:r>
    </w:p>
    <w:p w14:paraId="5BF4AFA2"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highlight w:val="white"/>
        </w:rPr>
        <w:t xml:space="preserve">Written by </w:t>
      </w:r>
      <w:proofErr w:type="spellStart"/>
      <w:r w:rsidRPr="00604C6D">
        <w:rPr>
          <w:rFonts w:asciiTheme="majorHAnsi" w:hAnsiTheme="majorHAnsi"/>
          <w:color w:val="auto"/>
          <w:highlight w:val="white"/>
        </w:rPr>
        <w:t>Hildur</w:t>
      </w:r>
      <w:proofErr w:type="spellEnd"/>
      <w:r w:rsidRPr="00604C6D">
        <w:rPr>
          <w:rFonts w:asciiTheme="majorHAnsi" w:hAnsiTheme="majorHAnsi"/>
          <w:color w:val="auto"/>
          <w:highlight w:val="white"/>
        </w:rPr>
        <w:t xml:space="preserve"> </w:t>
      </w:r>
      <w:proofErr w:type="spellStart"/>
      <w:r w:rsidRPr="00604C6D">
        <w:rPr>
          <w:rFonts w:asciiTheme="majorHAnsi" w:hAnsiTheme="majorHAnsi"/>
          <w:color w:val="auto"/>
          <w:highlight w:val="white"/>
        </w:rPr>
        <w:t>Guðnadóttir</w:t>
      </w:r>
      <w:proofErr w:type="spellEnd"/>
      <w:r w:rsidRPr="00604C6D">
        <w:rPr>
          <w:rFonts w:asciiTheme="majorHAnsi" w:hAnsiTheme="majorHAnsi"/>
          <w:color w:val="auto"/>
          <w:highlight w:val="white"/>
        </w:rPr>
        <w:t xml:space="preserve"> </w:t>
      </w:r>
    </w:p>
    <w:p w14:paraId="5502B63D"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highlight w:val="white"/>
        </w:rPr>
        <w:t xml:space="preserve">Performed by </w:t>
      </w:r>
      <w:proofErr w:type="spellStart"/>
      <w:r w:rsidRPr="00604C6D">
        <w:rPr>
          <w:rFonts w:asciiTheme="majorHAnsi" w:hAnsiTheme="majorHAnsi"/>
          <w:color w:val="auto"/>
          <w:highlight w:val="white"/>
        </w:rPr>
        <w:t>Hildur</w:t>
      </w:r>
      <w:proofErr w:type="spellEnd"/>
      <w:r w:rsidRPr="00604C6D">
        <w:rPr>
          <w:rFonts w:asciiTheme="majorHAnsi" w:hAnsiTheme="majorHAnsi"/>
          <w:color w:val="auto"/>
          <w:highlight w:val="white"/>
        </w:rPr>
        <w:t xml:space="preserve"> </w:t>
      </w:r>
      <w:proofErr w:type="spellStart"/>
      <w:r w:rsidRPr="00604C6D">
        <w:rPr>
          <w:rFonts w:asciiTheme="majorHAnsi" w:hAnsiTheme="majorHAnsi"/>
          <w:color w:val="auto"/>
          <w:highlight w:val="white"/>
        </w:rPr>
        <w:t>Guðnadóttir</w:t>
      </w:r>
      <w:proofErr w:type="spellEnd"/>
      <w:r w:rsidRPr="00604C6D">
        <w:rPr>
          <w:rFonts w:asciiTheme="majorHAnsi" w:hAnsiTheme="majorHAnsi"/>
          <w:color w:val="auto"/>
          <w:highlight w:val="white"/>
        </w:rPr>
        <w:t xml:space="preserve"> </w:t>
      </w:r>
    </w:p>
    <w:p w14:paraId="64161A93" w14:textId="77777777" w:rsidR="005F6E6D" w:rsidRPr="00604C6D" w:rsidRDefault="006C5838">
      <w:pPr>
        <w:pStyle w:val="normal0"/>
        <w:jc w:val="center"/>
        <w:rPr>
          <w:rFonts w:asciiTheme="majorHAnsi" w:hAnsiTheme="majorHAnsi"/>
          <w:color w:val="auto"/>
          <w:highlight w:val="white"/>
        </w:rPr>
      </w:pPr>
      <w:r w:rsidRPr="00604C6D">
        <w:rPr>
          <w:rFonts w:asciiTheme="majorHAnsi" w:hAnsiTheme="majorHAnsi"/>
          <w:color w:val="auto"/>
          <w:highlight w:val="white"/>
        </w:rPr>
        <w:t>Courtesy of Touch</w:t>
      </w:r>
    </w:p>
    <w:p w14:paraId="3F066021" w14:textId="77777777" w:rsidR="005F6E6D" w:rsidRPr="00604C6D" w:rsidRDefault="005F6E6D">
      <w:pPr>
        <w:pStyle w:val="normal0"/>
        <w:jc w:val="center"/>
        <w:rPr>
          <w:rFonts w:asciiTheme="majorHAnsi" w:hAnsiTheme="majorHAnsi"/>
          <w:color w:val="auto"/>
        </w:rPr>
      </w:pPr>
    </w:p>
    <w:p w14:paraId="72A2ACF3"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highlight w:val="white"/>
        </w:rPr>
        <w:t>“0328”</w:t>
      </w:r>
    </w:p>
    <w:p w14:paraId="65D1D3BF"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highlight w:val="white"/>
        </w:rPr>
        <w:t xml:space="preserve">Written by Christian </w:t>
      </w:r>
      <w:proofErr w:type="spellStart"/>
      <w:r w:rsidRPr="00604C6D">
        <w:rPr>
          <w:rFonts w:asciiTheme="majorHAnsi" w:hAnsiTheme="majorHAnsi"/>
          <w:color w:val="auto"/>
          <w:highlight w:val="white"/>
        </w:rPr>
        <w:t>Fennesz</w:t>
      </w:r>
      <w:proofErr w:type="spellEnd"/>
      <w:r w:rsidRPr="00604C6D">
        <w:rPr>
          <w:rFonts w:asciiTheme="majorHAnsi" w:hAnsiTheme="majorHAnsi"/>
          <w:color w:val="auto"/>
          <w:highlight w:val="white"/>
        </w:rPr>
        <w:t xml:space="preserve"> &amp; </w:t>
      </w:r>
      <w:proofErr w:type="spellStart"/>
      <w:r w:rsidRPr="00604C6D">
        <w:rPr>
          <w:rFonts w:asciiTheme="majorHAnsi" w:hAnsiTheme="majorHAnsi"/>
          <w:color w:val="auto"/>
          <w:highlight w:val="white"/>
        </w:rPr>
        <w:t>Ryuichi</w:t>
      </w:r>
      <w:proofErr w:type="spellEnd"/>
      <w:r w:rsidRPr="00604C6D">
        <w:rPr>
          <w:rFonts w:asciiTheme="majorHAnsi" w:hAnsiTheme="majorHAnsi"/>
          <w:color w:val="auto"/>
          <w:highlight w:val="white"/>
        </w:rPr>
        <w:t xml:space="preserve"> Sakamoto</w:t>
      </w:r>
    </w:p>
    <w:p w14:paraId="3DB52EC3"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highlight w:val="white"/>
        </w:rPr>
        <w:t xml:space="preserve">Performed by Christian </w:t>
      </w:r>
      <w:proofErr w:type="spellStart"/>
      <w:r w:rsidRPr="00604C6D">
        <w:rPr>
          <w:rFonts w:asciiTheme="majorHAnsi" w:hAnsiTheme="majorHAnsi"/>
          <w:color w:val="auto"/>
          <w:highlight w:val="white"/>
        </w:rPr>
        <w:t>Fennesz</w:t>
      </w:r>
      <w:proofErr w:type="spellEnd"/>
      <w:r w:rsidRPr="00604C6D">
        <w:rPr>
          <w:rFonts w:asciiTheme="majorHAnsi" w:hAnsiTheme="majorHAnsi"/>
          <w:color w:val="auto"/>
          <w:highlight w:val="white"/>
        </w:rPr>
        <w:t xml:space="preserve"> &amp; </w:t>
      </w:r>
      <w:proofErr w:type="spellStart"/>
      <w:r w:rsidRPr="00604C6D">
        <w:rPr>
          <w:rFonts w:asciiTheme="majorHAnsi" w:hAnsiTheme="majorHAnsi"/>
          <w:color w:val="auto"/>
          <w:highlight w:val="white"/>
        </w:rPr>
        <w:t>Ryuichi</w:t>
      </w:r>
      <w:proofErr w:type="spellEnd"/>
      <w:r w:rsidRPr="00604C6D">
        <w:rPr>
          <w:rFonts w:asciiTheme="majorHAnsi" w:hAnsiTheme="majorHAnsi"/>
          <w:color w:val="auto"/>
          <w:highlight w:val="white"/>
        </w:rPr>
        <w:t xml:space="preserve"> Sakamoto</w:t>
      </w:r>
    </w:p>
    <w:p w14:paraId="6ACFC9A7" w14:textId="77777777" w:rsidR="005F6E6D" w:rsidRPr="00604C6D" w:rsidRDefault="006C5838">
      <w:pPr>
        <w:pStyle w:val="normal0"/>
        <w:jc w:val="center"/>
        <w:rPr>
          <w:rFonts w:asciiTheme="majorHAnsi" w:hAnsiTheme="majorHAnsi"/>
          <w:color w:val="auto"/>
          <w:highlight w:val="white"/>
        </w:rPr>
      </w:pPr>
      <w:r w:rsidRPr="00604C6D">
        <w:rPr>
          <w:rFonts w:asciiTheme="majorHAnsi" w:hAnsiTheme="majorHAnsi"/>
          <w:color w:val="auto"/>
          <w:highlight w:val="white"/>
        </w:rPr>
        <w:t xml:space="preserve">Courtesy of Touch, Sony/ATV, </w:t>
      </w:r>
      <w:proofErr w:type="spellStart"/>
      <w:r w:rsidRPr="00604C6D">
        <w:rPr>
          <w:rFonts w:asciiTheme="majorHAnsi" w:hAnsiTheme="majorHAnsi"/>
          <w:color w:val="auto"/>
          <w:highlight w:val="white"/>
        </w:rPr>
        <w:t>Avex</w:t>
      </w:r>
      <w:proofErr w:type="spellEnd"/>
      <w:r w:rsidRPr="00604C6D">
        <w:rPr>
          <w:rFonts w:asciiTheme="majorHAnsi" w:hAnsiTheme="majorHAnsi"/>
          <w:color w:val="auto"/>
          <w:highlight w:val="white"/>
        </w:rPr>
        <w:t xml:space="preserve">, and </w:t>
      </w:r>
      <w:proofErr w:type="spellStart"/>
      <w:r w:rsidRPr="00604C6D">
        <w:rPr>
          <w:rFonts w:asciiTheme="majorHAnsi" w:hAnsiTheme="majorHAnsi"/>
          <w:color w:val="auto"/>
          <w:highlight w:val="white"/>
        </w:rPr>
        <w:t>kab</w:t>
      </w:r>
      <w:proofErr w:type="spellEnd"/>
      <w:r w:rsidRPr="00604C6D">
        <w:rPr>
          <w:rFonts w:asciiTheme="majorHAnsi" w:hAnsiTheme="majorHAnsi"/>
          <w:color w:val="auto"/>
          <w:highlight w:val="white"/>
        </w:rPr>
        <w:t xml:space="preserve"> (kinetic art &amp; business)    </w:t>
      </w:r>
    </w:p>
    <w:p w14:paraId="4077EB34" w14:textId="77777777" w:rsidR="005F6E6D" w:rsidRPr="00604C6D" w:rsidRDefault="005F6E6D">
      <w:pPr>
        <w:pStyle w:val="normal0"/>
        <w:jc w:val="center"/>
        <w:rPr>
          <w:rFonts w:asciiTheme="majorHAnsi" w:hAnsiTheme="majorHAnsi"/>
          <w:color w:val="auto"/>
        </w:rPr>
      </w:pPr>
    </w:p>
    <w:p w14:paraId="5386F425"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highlight w:val="white"/>
        </w:rPr>
        <w:t>“Overcast”</w:t>
      </w:r>
    </w:p>
    <w:p w14:paraId="7B510980"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highlight w:val="white"/>
        </w:rPr>
        <w:t xml:space="preserve">Written by </w:t>
      </w:r>
      <w:proofErr w:type="spellStart"/>
      <w:r w:rsidRPr="00604C6D">
        <w:rPr>
          <w:rFonts w:asciiTheme="majorHAnsi" w:hAnsiTheme="majorHAnsi"/>
          <w:color w:val="auto"/>
          <w:highlight w:val="white"/>
        </w:rPr>
        <w:t>Hildur</w:t>
      </w:r>
      <w:proofErr w:type="spellEnd"/>
      <w:r w:rsidRPr="00604C6D">
        <w:rPr>
          <w:rFonts w:asciiTheme="majorHAnsi" w:hAnsiTheme="majorHAnsi"/>
          <w:color w:val="auto"/>
          <w:highlight w:val="white"/>
        </w:rPr>
        <w:t xml:space="preserve"> </w:t>
      </w:r>
      <w:proofErr w:type="spellStart"/>
      <w:r w:rsidRPr="00604C6D">
        <w:rPr>
          <w:rFonts w:asciiTheme="majorHAnsi" w:hAnsiTheme="majorHAnsi"/>
          <w:color w:val="auto"/>
          <w:highlight w:val="white"/>
        </w:rPr>
        <w:t>Guðnadóttir</w:t>
      </w:r>
      <w:proofErr w:type="spellEnd"/>
      <w:r w:rsidRPr="00604C6D">
        <w:rPr>
          <w:rFonts w:asciiTheme="majorHAnsi" w:hAnsiTheme="majorHAnsi"/>
          <w:color w:val="auto"/>
          <w:highlight w:val="white"/>
        </w:rPr>
        <w:t xml:space="preserve"> </w:t>
      </w:r>
    </w:p>
    <w:p w14:paraId="6EE68070"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highlight w:val="white"/>
        </w:rPr>
        <w:t xml:space="preserve">Performed by </w:t>
      </w:r>
      <w:proofErr w:type="spellStart"/>
      <w:r w:rsidRPr="00604C6D">
        <w:rPr>
          <w:rFonts w:asciiTheme="majorHAnsi" w:hAnsiTheme="majorHAnsi"/>
          <w:color w:val="auto"/>
          <w:highlight w:val="white"/>
        </w:rPr>
        <w:t>Hildur</w:t>
      </w:r>
      <w:proofErr w:type="spellEnd"/>
      <w:r w:rsidRPr="00604C6D">
        <w:rPr>
          <w:rFonts w:asciiTheme="majorHAnsi" w:hAnsiTheme="majorHAnsi"/>
          <w:color w:val="auto"/>
          <w:highlight w:val="white"/>
        </w:rPr>
        <w:t xml:space="preserve"> </w:t>
      </w:r>
      <w:proofErr w:type="spellStart"/>
      <w:r w:rsidRPr="00604C6D">
        <w:rPr>
          <w:rFonts w:asciiTheme="majorHAnsi" w:hAnsiTheme="majorHAnsi"/>
          <w:color w:val="auto"/>
          <w:highlight w:val="white"/>
        </w:rPr>
        <w:t>Guðnadóttir</w:t>
      </w:r>
      <w:proofErr w:type="spellEnd"/>
      <w:r w:rsidRPr="00604C6D">
        <w:rPr>
          <w:rFonts w:asciiTheme="majorHAnsi" w:hAnsiTheme="majorHAnsi"/>
          <w:color w:val="auto"/>
          <w:highlight w:val="white"/>
        </w:rPr>
        <w:t xml:space="preserve"> </w:t>
      </w:r>
    </w:p>
    <w:p w14:paraId="1BDA3C28" w14:textId="77777777" w:rsidR="005F6E6D" w:rsidRPr="00604C6D" w:rsidRDefault="006C5838">
      <w:pPr>
        <w:pStyle w:val="normal0"/>
        <w:jc w:val="center"/>
        <w:rPr>
          <w:rFonts w:asciiTheme="majorHAnsi" w:hAnsiTheme="majorHAnsi"/>
          <w:color w:val="auto"/>
          <w:highlight w:val="white"/>
        </w:rPr>
      </w:pPr>
      <w:r w:rsidRPr="00604C6D">
        <w:rPr>
          <w:rFonts w:asciiTheme="majorHAnsi" w:hAnsiTheme="majorHAnsi"/>
          <w:color w:val="auto"/>
          <w:highlight w:val="white"/>
        </w:rPr>
        <w:t>Courtesy of Touch</w:t>
      </w:r>
    </w:p>
    <w:p w14:paraId="7764AA58" w14:textId="77777777" w:rsidR="005F6E6D" w:rsidRPr="00604C6D" w:rsidRDefault="005F6E6D" w:rsidP="00411238">
      <w:pPr>
        <w:pStyle w:val="normal0"/>
        <w:rPr>
          <w:rFonts w:asciiTheme="majorHAnsi" w:hAnsiTheme="majorHAnsi"/>
          <w:color w:val="auto"/>
        </w:rPr>
      </w:pPr>
    </w:p>
    <w:p w14:paraId="6BE7EF79"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rPr>
        <w:t>“Dangerous”</w:t>
      </w:r>
    </w:p>
    <w:p w14:paraId="3BDAD863"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rPr>
        <w:t xml:space="preserve">Written by Bill </w:t>
      </w:r>
      <w:proofErr w:type="spellStart"/>
      <w:r w:rsidRPr="00604C6D">
        <w:rPr>
          <w:rFonts w:asciiTheme="majorHAnsi" w:hAnsiTheme="majorHAnsi"/>
          <w:color w:val="auto"/>
        </w:rPr>
        <w:t>Bottrell</w:t>
      </w:r>
      <w:proofErr w:type="spellEnd"/>
      <w:r w:rsidRPr="00604C6D">
        <w:rPr>
          <w:rFonts w:asciiTheme="majorHAnsi" w:hAnsiTheme="majorHAnsi"/>
          <w:color w:val="auto"/>
        </w:rPr>
        <w:t>, Michael Jackson, and Teddy Riley</w:t>
      </w:r>
    </w:p>
    <w:p w14:paraId="55AC294D"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rPr>
        <w:t>Performed by Michael Jackson</w:t>
      </w:r>
    </w:p>
    <w:p w14:paraId="48B958EC"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rPr>
        <w:t>Released by Epic Records</w:t>
      </w:r>
    </w:p>
    <w:p w14:paraId="0995296F" w14:textId="77777777" w:rsidR="005F6E6D" w:rsidRPr="00604C6D" w:rsidRDefault="005F6E6D">
      <w:pPr>
        <w:pStyle w:val="normal0"/>
        <w:jc w:val="center"/>
        <w:rPr>
          <w:rFonts w:asciiTheme="majorHAnsi" w:hAnsiTheme="majorHAnsi"/>
          <w:color w:val="auto"/>
        </w:rPr>
      </w:pPr>
    </w:p>
    <w:p w14:paraId="3A6336AE"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rPr>
        <w:t>“You Don’t Know (Neo Tune! Remix)”</w:t>
      </w:r>
    </w:p>
    <w:p w14:paraId="0B358343"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rPr>
        <w:t xml:space="preserve">Written by </w:t>
      </w:r>
      <w:proofErr w:type="spellStart"/>
      <w:r w:rsidRPr="00604C6D">
        <w:rPr>
          <w:rFonts w:asciiTheme="majorHAnsi" w:hAnsiTheme="majorHAnsi"/>
          <w:color w:val="auto"/>
        </w:rPr>
        <w:t>Roxor</w:t>
      </w:r>
      <w:proofErr w:type="spellEnd"/>
      <w:r w:rsidRPr="00604C6D">
        <w:rPr>
          <w:rFonts w:asciiTheme="majorHAnsi" w:hAnsiTheme="majorHAnsi"/>
          <w:color w:val="auto"/>
        </w:rPr>
        <w:t xml:space="preserve"> &amp; Hardcore</w:t>
      </w:r>
    </w:p>
    <w:p w14:paraId="1EF950D9"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rPr>
        <w:t xml:space="preserve">Performed by </w:t>
      </w:r>
      <w:proofErr w:type="spellStart"/>
      <w:r w:rsidRPr="00604C6D">
        <w:rPr>
          <w:rFonts w:asciiTheme="majorHAnsi" w:hAnsiTheme="majorHAnsi"/>
          <w:color w:val="auto"/>
        </w:rPr>
        <w:t>Roxor</w:t>
      </w:r>
      <w:proofErr w:type="spellEnd"/>
      <w:r w:rsidRPr="00604C6D">
        <w:rPr>
          <w:rFonts w:asciiTheme="majorHAnsi" w:hAnsiTheme="majorHAnsi"/>
          <w:color w:val="auto"/>
        </w:rPr>
        <w:t xml:space="preserve"> &amp; Hardcore</w:t>
      </w:r>
    </w:p>
    <w:p w14:paraId="5D9F4E73"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rPr>
        <w:t>Courtesy of Central Stage of Music and Good Source    </w:t>
      </w:r>
    </w:p>
    <w:p w14:paraId="439185C4"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rPr>
        <w:t>               </w:t>
      </w:r>
      <w:r w:rsidRPr="00604C6D">
        <w:rPr>
          <w:rFonts w:asciiTheme="majorHAnsi" w:hAnsiTheme="majorHAnsi"/>
          <w:color w:val="auto"/>
        </w:rPr>
        <w:tab/>
      </w:r>
    </w:p>
    <w:p w14:paraId="40C590F0"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highlight w:val="white"/>
        </w:rPr>
        <w:t>“0401”</w:t>
      </w:r>
    </w:p>
    <w:p w14:paraId="76560DC4"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highlight w:val="white"/>
        </w:rPr>
        <w:t xml:space="preserve">Written by Christian </w:t>
      </w:r>
      <w:proofErr w:type="spellStart"/>
      <w:r w:rsidRPr="00604C6D">
        <w:rPr>
          <w:rFonts w:asciiTheme="majorHAnsi" w:hAnsiTheme="majorHAnsi"/>
          <w:color w:val="auto"/>
          <w:highlight w:val="white"/>
        </w:rPr>
        <w:t>Fennesz</w:t>
      </w:r>
      <w:proofErr w:type="spellEnd"/>
      <w:r w:rsidRPr="00604C6D">
        <w:rPr>
          <w:rFonts w:asciiTheme="majorHAnsi" w:hAnsiTheme="majorHAnsi"/>
          <w:color w:val="auto"/>
          <w:highlight w:val="white"/>
        </w:rPr>
        <w:t xml:space="preserve"> &amp; </w:t>
      </w:r>
      <w:proofErr w:type="spellStart"/>
      <w:r w:rsidRPr="00604C6D">
        <w:rPr>
          <w:rFonts w:asciiTheme="majorHAnsi" w:hAnsiTheme="majorHAnsi"/>
          <w:color w:val="auto"/>
          <w:highlight w:val="white"/>
        </w:rPr>
        <w:t>Ryuichi</w:t>
      </w:r>
      <w:proofErr w:type="spellEnd"/>
      <w:r w:rsidRPr="00604C6D">
        <w:rPr>
          <w:rFonts w:asciiTheme="majorHAnsi" w:hAnsiTheme="majorHAnsi"/>
          <w:color w:val="auto"/>
          <w:highlight w:val="white"/>
        </w:rPr>
        <w:t xml:space="preserve"> Sakamoto</w:t>
      </w:r>
    </w:p>
    <w:p w14:paraId="5E5B1C73"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highlight w:val="white"/>
        </w:rPr>
        <w:t xml:space="preserve">Performed by Christian </w:t>
      </w:r>
      <w:proofErr w:type="spellStart"/>
      <w:r w:rsidRPr="00604C6D">
        <w:rPr>
          <w:rFonts w:asciiTheme="majorHAnsi" w:hAnsiTheme="majorHAnsi"/>
          <w:color w:val="auto"/>
          <w:highlight w:val="white"/>
        </w:rPr>
        <w:t>Fennesz</w:t>
      </w:r>
      <w:proofErr w:type="spellEnd"/>
      <w:r w:rsidRPr="00604C6D">
        <w:rPr>
          <w:rFonts w:asciiTheme="majorHAnsi" w:hAnsiTheme="majorHAnsi"/>
          <w:color w:val="auto"/>
          <w:highlight w:val="white"/>
        </w:rPr>
        <w:t xml:space="preserve"> &amp; </w:t>
      </w:r>
      <w:proofErr w:type="spellStart"/>
      <w:r w:rsidRPr="00604C6D">
        <w:rPr>
          <w:rFonts w:asciiTheme="majorHAnsi" w:hAnsiTheme="majorHAnsi"/>
          <w:color w:val="auto"/>
          <w:highlight w:val="white"/>
        </w:rPr>
        <w:t>Ryuichi</w:t>
      </w:r>
      <w:proofErr w:type="spellEnd"/>
      <w:r w:rsidRPr="00604C6D">
        <w:rPr>
          <w:rFonts w:asciiTheme="majorHAnsi" w:hAnsiTheme="majorHAnsi"/>
          <w:color w:val="auto"/>
          <w:highlight w:val="white"/>
        </w:rPr>
        <w:t xml:space="preserve"> Sakamoto</w:t>
      </w:r>
    </w:p>
    <w:p w14:paraId="685F588B" w14:textId="77777777" w:rsidR="005F6E6D" w:rsidRPr="00604C6D" w:rsidRDefault="006C5838">
      <w:pPr>
        <w:pStyle w:val="normal0"/>
        <w:jc w:val="center"/>
        <w:rPr>
          <w:rFonts w:asciiTheme="majorHAnsi" w:hAnsiTheme="majorHAnsi"/>
          <w:color w:val="auto"/>
          <w:highlight w:val="white"/>
        </w:rPr>
      </w:pPr>
      <w:r w:rsidRPr="00604C6D">
        <w:rPr>
          <w:rFonts w:asciiTheme="majorHAnsi" w:hAnsiTheme="majorHAnsi"/>
          <w:color w:val="auto"/>
          <w:highlight w:val="white"/>
        </w:rPr>
        <w:t xml:space="preserve">Courtesy of Touch, Sony/ATV, </w:t>
      </w:r>
      <w:proofErr w:type="spellStart"/>
      <w:r w:rsidRPr="00604C6D">
        <w:rPr>
          <w:rFonts w:asciiTheme="majorHAnsi" w:hAnsiTheme="majorHAnsi"/>
          <w:color w:val="auto"/>
          <w:highlight w:val="white"/>
        </w:rPr>
        <w:t>Avex</w:t>
      </w:r>
      <w:proofErr w:type="spellEnd"/>
      <w:r w:rsidRPr="00604C6D">
        <w:rPr>
          <w:rFonts w:asciiTheme="majorHAnsi" w:hAnsiTheme="majorHAnsi"/>
          <w:color w:val="auto"/>
          <w:highlight w:val="white"/>
        </w:rPr>
        <w:t xml:space="preserve">, and </w:t>
      </w:r>
      <w:proofErr w:type="spellStart"/>
      <w:r w:rsidRPr="00604C6D">
        <w:rPr>
          <w:rFonts w:asciiTheme="majorHAnsi" w:hAnsiTheme="majorHAnsi"/>
          <w:color w:val="auto"/>
          <w:highlight w:val="white"/>
        </w:rPr>
        <w:t>kab</w:t>
      </w:r>
      <w:proofErr w:type="spellEnd"/>
      <w:r w:rsidRPr="00604C6D">
        <w:rPr>
          <w:rFonts w:asciiTheme="majorHAnsi" w:hAnsiTheme="majorHAnsi"/>
          <w:color w:val="auto"/>
          <w:highlight w:val="white"/>
        </w:rPr>
        <w:t xml:space="preserve"> (kinetic art &amp; business)    </w:t>
      </w:r>
    </w:p>
    <w:p w14:paraId="2CD4B480" w14:textId="77777777" w:rsidR="005F6E6D" w:rsidRPr="00604C6D" w:rsidRDefault="005F6E6D">
      <w:pPr>
        <w:pStyle w:val="normal0"/>
        <w:jc w:val="center"/>
        <w:rPr>
          <w:rFonts w:asciiTheme="majorHAnsi" w:hAnsiTheme="majorHAnsi"/>
          <w:color w:val="auto"/>
        </w:rPr>
      </w:pPr>
    </w:p>
    <w:p w14:paraId="771D4A78"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rPr>
        <w:t>“Bounce to the Beat (</w:t>
      </w:r>
      <w:proofErr w:type="spellStart"/>
      <w:r w:rsidRPr="00604C6D">
        <w:rPr>
          <w:rFonts w:asciiTheme="majorHAnsi" w:hAnsiTheme="majorHAnsi"/>
          <w:color w:val="auto"/>
        </w:rPr>
        <w:t>Mankee</w:t>
      </w:r>
      <w:proofErr w:type="spellEnd"/>
      <w:r w:rsidRPr="00604C6D">
        <w:rPr>
          <w:rFonts w:asciiTheme="majorHAnsi" w:hAnsiTheme="majorHAnsi"/>
          <w:color w:val="auto"/>
        </w:rPr>
        <w:t xml:space="preserve"> Remix)”</w:t>
      </w:r>
    </w:p>
    <w:p w14:paraId="39BED1BC"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rPr>
        <w:t xml:space="preserve">Written by </w:t>
      </w:r>
      <w:proofErr w:type="spellStart"/>
      <w:r w:rsidRPr="00604C6D">
        <w:rPr>
          <w:rFonts w:asciiTheme="majorHAnsi" w:hAnsiTheme="majorHAnsi"/>
          <w:color w:val="auto"/>
        </w:rPr>
        <w:t>Noisegate</w:t>
      </w:r>
      <w:proofErr w:type="spellEnd"/>
      <w:r w:rsidRPr="00604C6D">
        <w:rPr>
          <w:rFonts w:asciiTheme="majorHAnsi" w:hAnsiTheme="majorHAnsi"/>
          <w:color w:val="auto"/>
        </w:rPr>
        <w:t xml:space="preserve"> Project featuring Elaine Winter</w:t>
      </w:r>
    </w:p>
    <w:p w14:paraId="6880E1C0"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rPr>
        <w:t xml:space="preserve">Performed by </w:t>
      </w:r>
      <w:proofErr w:type="spellStart"/>
      <w:r w:rsidRPr="00604C6D">
        <w:rPr>
          <w:rFonts w:asciiTheme="majorHAnsi" w:hAnsiTheme="majorHAnsi"/>
          <w:color w:val="auto"/>
        </w:rPr>
        <w:t>Noisegate</w:t>
      </w:r>
      <w:proofErr w:type="spellEnd"/>
      <w:r w:rsidRPr="00604C6D">
        <w:rPr>
          <w:rFonts w:asciiTheme="majorHAnsi" w:hAnsiTheme="majorHAnsi"/>
          <w:color w:val="auto"/>
        </w:rPr>
        <w:t xml:space="preserve"> Project featuring Elaine Winter</w:t>
      </w:r>
    </w:p>
    <w:p w14:paraId="33617564"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rPr>
        <w:t>Courtesy of Central Stage of Music and Good Source</w:t>
      </w:r>
    </w:p>
    <w:p w14:paraId="3CE153B9" w14:textId="77777777" w:rsidR="005F6E6D" w:rsidRPr="00604C6D" w:rsidRDefault="005F6E6D">
      <w:pPr>
        <w:pStyle w:val="normal0"/>
        <w:jc w:val="center"/>
        <w:rPr>
          <w:rFonts w:asciiTheme="majorHAnsi" w:hAnsiTheme="majorHAnsi"/>
          <w:color w:val="auto"/>
        </w:rPr>
      </w:pPr>
    </w:p>
    <w:p w14:paraId="2B55A43E" w14:textId="77777777" w:rsidR="005F6E6D" w:rsidRPr="00604C6D" w:rsidRDefault="006C5838">
      <w:pPr>
        <w:pStyle w:val="normal0"/>
        <w:jc w:val="center"/>
        <w:rPr>
          <w:rFonts w:asciiTheme="majorHAnsi" w:hAnsiTheme="majorHAnsi"/>
          <w:b/>
          <w:color w:val="auto"/>
          <w:highlight w:val="white"/>
        </w:rPr>
      </w:pPr>
      <w:r w:rsidRPr="00604C6D">
        <w:rPr>
          <w:rFonts w:asciiTheme="majorHAnsi" w:hAnsiTheme="majorHAnsi"/>
          <w:b/>
          <w:color w:val="auto"/>
          <w:highlight w:val="white"/>
        </w:rPr>
        <w:t>Supported By</w:t>
      </w:r>
    </w:p>
    <w:p w14:paraId="0F8AB5AB" w14:textId="77777777" w:rsidR="005F6E6D" w:rsidRPr="00604C6D" w:rsidRDefault="005F6E6D">
      <w:pPr>
        <w:pStyle w:val="normal0"/>
        <w:jc w:val="center"/>
        <w:rPr>
          <w:rFonts w:asciiTheme="majorHAnsi" w:hAnsiTheme="majorHAnsi"/>
          <w:color w:val="auto"/>
        </w:rPr>
      </w:pPr>
    </w:p>
    <w:p w14:paraId="57681E1D"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highlight w:val="white"/>
        </w:rPr>
        <w:t>Artemis Rising Foundation</w:t>
      </w:r>
    </w:p>
    <w:p w14:paraId="505812D4"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highlight w:val="white"/>
        </w:rPr>
        <w:t>Awesome Without Borders</w:t>
      </w:r>
    </w:p>
    <w:p w14:paraId="5DD7361E"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highlight w:val="white"/>
        </w:rPr>
        <w:t>Bertha Foundation</w:t>
      </w:r>
    </w:p>
    <w:p w14:paraId="2443F457"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highlight w:val="white"/>
        </w:rPr>
        <w:t>Candescent Films</w:t>
      </w:r>
    </w:p>
    <w:p w14:paraId="5E018678"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highlight w:val="white"/>
        </w:rPr>
        <w:t xml:space="preserve">Lisa </w:t>
      </w:r>
      <w:proofErr w:type="spellStart"/>
      <w:r w:rsidRPr="00604C6D">
        <w:rPr>
          <w:rFonts w:asciiTheme="majorHAnsi" w:hAnsiTheme="majorHAnsi"/>
          <w:color w:val="auto"/>
          <w:highlight w:val="white"/>
        </w:rPr>
        <w:t>Kleiner</w:t>
      </w:r>
      <w:proofErr w:type="spellEnd"/>
      <w:r w:rsidRPr="00604C6D">
        <w:rPr>
          <w:rFonts w:asciiTheme="majorHAnsi" w:hAnsiTheme="majorHAnsi"/>
          <w:color w:val="auto"/>
          <w:highlight w:val="white"/>
        </w:rPr>
        <w:t xml:space="preserve"> </w:t>
      </w:r>
      <w:proofErr w:type="spellStart"/>
      <w:r w:rsidRPr="00604C6D">
        <w:rPr>
          <w:rFonts w:asciiTheme="majorHAnsi" w:hAnsiTheme="majorHAnsi"/>
          <w:color w:val="auto"/>
          <w:highlight w:val="white"/>
        </w:rPr>
        <w:t>Chanoff</w:t>
      </w:r>
      <w:proofErr w:type="spellEnd"/>
      <w:r w:rsidRPr="00604C6D">
        <w:rPr>
          <w:rFonts w:asciiTheme="majorHAnsi" w:hAnsiTheme="majorHAnsi"/>
          <w:color w:val="auto"/>
          <w:highlight w:val="white"/>
        </w:rPr>
        <w:tab/>
      </w:r>
    </w:p>
    <w:p w14:paraId="7B9093C4"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highlight w:val="white"/>
        </w:rPr>
        <w:t xml:space="preserve">Chicken &amp; Egg Pictures </w:t>
      </w:r>
    </w:p>
    <w:p w14:paraId="7481AECD"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rPr>
        <w:t>Film Independent</w:t>
      </w:r>
    </w:p>
    <w:p w14:paraId="2E1BDE31"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highlight w:val="white"/>
        </w:rPr>
        <w:t>Hartley Film Foundation</w:t>
      </w:r>
    </w:p>
    <w:p w14:paraId="7E27D10B"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highlight w:val="white"/>
        </w:rPr>
        <w:t>Independent Feature Project</w:t>
      </w:r>
    </w:p>
    <w:p w14:paraId="588B8BA1" w14:textId="77777777" w:rsidR="005F6E6D" w:rsidRPr="00604C6D" w:rsidRDefault="006C5838">
      <w:pPr>
        <w:pStyle w:val="normal0"/>
        <w:jc w:val="center"/>
        <w:rPr>
          <w:rFonts w:asciiTheme="majorHAnsi" w:hAnsiTheme="majorHAnsi"/>
          <w:color w:val="auto"/>
          <w:highlight w:val="white"/>
        </w:rPr>
      </w:pPr>
      <w:r w:rsidRPr="00604C6D">
        <w:rPr>
          <w:rFonts w:asciiTheme="majorHAnsi" w:hAnsiTheme="majorHAnsi"/>
          <w:color w:val="auto"/>
          <w:highlight w:val="white"/>
        </w:rPr>
        <w:t>ITVS</w:t>
      </w:r>
    </w:p>
    <w:p w14:paraId="7C788A68" w14:textId="77777777" w:rsidR="005F6E6D" w:rsidRPr="00604C6D" w:rsidRDefault="006C5838">
      <w:pPr>
        <w:pStyle w:val="normal0"/>
        <w:jc w:val="center"/>
        <w:rPr>
          <w:rFonts w:asciiTheme="majorHAnsi" w:hAnsiTheme="majorHAnsi"/>
          <w:color w:val="auto"/>
          <w:highlight w:val="white"/>
        </w:rPr>
      </w:pPr>
      <w:r w:rsidRPr="00604C6D">
        <w:rPr>
          <w:rFonts w:asciiTheme="majorHAnsi" w:hAnsiTheme="majorHAnsi"/>
          <w:color w:val="auto"/>
          <w:highlight w:val="white"/>
        </w:rPr>
        <w:t>Diane and Adam E. Max</w:t>
      </w:r>
    </w:p>
    <w:p w14:paraId="3762BFB4" w14:textId="77777777" w:rsidR="005F6E6D" w:rsidRPr="00604C6D" w:rsidRDefault="006C5838">
      <w:pPr>
        <w:pStyle w:val="normal0"/>
        <w:jc w:val="center"/>
        <w:rPr>
          <w:rFonts w:asciiTheme="majorHAnsi" w:hAnsiTheme="majorHAnsi"/>
          <w:color w:val="auto"/>
          <w:highlight w:val="white"/>
        </w:rPr>
      </w:pPr>
      <w:r w:rsidRPr="00604C6D">
        <w:rPr>
          <w:rFonts w:asciiTheme="majorHAnsi" w:hAnsiTheme="majorHAnsi"/>
          <w:color w:val="auto"/>
          <w:highlight w:val="white"/>
        </w:rPr>
        <w:t>New York State Council on the Arts</w:t>
      </w:r>
    </w:p>
    <w:p w14:paraId="6261230C" w14:textId="77777777" w:rsidR="005F6E6D" w:rsidRPr="00604C6D" w:rsidRDefault="006C5838">
      <w:pPr>
        <w:pStyle w:val="normal0"/>
        <w:jc w:val="center"/>
        <w:rPr>
          <w:rFonts w:asciiTheme="majorHAnsi" w:hAnsiTheme="majorHAnsi"/>
          <w:color w:val="auto"/>
          <w:highlight w:val="white"/>
        </w:rPr>
      </w:pPr>
      <w:r w:rsidRPr="00604C6D">
        <w:rPr>
          <w:rFonts w:asciiTheme="majorHAnsi" w:hAnsiTheme="majorHAnsi"/>
          <w:color w:val="auto"/>
          <w:highlight w:val="white"/>
        </w:rPr>
        <w:t>Cathy Raphael</w:t>
      </w:r>
    </w:p>
    <w:p w14:paraId="438A6837" w14:textId="77777777" w:rsidR="005F6E6D" w:rsidRPr="00604C6D" w:rsidRDefault="006C5838">
      <w:pPr>
        <w:pStyle w:val="normal0"/>
        <w:jc w:val="center"/>
        <w:rPr>
          <w:rFonts w:asciiTheme="majorHAnsi" w:hAnsiTheme="majorHAnsi"/>
          <w:color w:val="auto"/>
          <w:highlight w:val="white"/>
        </w:rPr>
      </w:pPr>
      <w:r w:rsidRPr="00604C6D">
        <w:rPr>
          <w:rFonts w:asciiTheme="majorHAnsi" w:hAnsiTheme="majorHAnsi"/>
          <w:color w:val="auto"/>
          <w:highlight w:val="white"/>
        </w:rPr>
        <w:t>Regina K. Scully</w:t>
      </w:r>
    </w:p>
    <w:p w14:paraId="2FCCCC31"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highlight w:val="white"/>
        </w:rPr>
        <w:t xml:space="preserve">Dr. Shelley </w:t>
      </w:r>
      <w:proofErr w:type="spellStart"/>
      <w:r w:rsidRPr="00604C6D">
        <w:rPr>
          <w:rFonts w:asciiTheme="majorHAnsi" w:hAnsiTheme="majorHAnsi"/>
          <w:color w:val="auto"/>
          <w:highlight w:val="white"/>
        </w:rPr>
        <w:t>Sella</w:t>
      </w:r>
      <w:proofErr w:type="spellEnd"/>
      <w:r w:rsidRPr="00604C6D">
        <w:rPr>
          <w:rFonts w:asciiTheme="majorHAnsi" w:hAnsiTheme="majorHAnsi"/>
          <w:color w:val="auto"/>
          <w:highlight w:val="white"/>
        </w:rPr>
        <w:t xml:space="preserve"> and Julie </w:t>
      </w:r>
      <w:proofErr w:type="spellStart"/>
      <w:r w:rsidRPr="00604C6D">
        <w:rPr>
          <w:rFonts w:asciiTheme="majorHAnsi" w:hAnsiTheme="majorHAnsi"/>
          <w:color w:val="auto"/>
          <w:highlight w:val="white"/>
        </w:rPr>
        <w:t>Litwin</w:t>
      </w:r>
      <w:proofErr w:type="spellEnd"/>
    </w:p>
    <w:p w14:paraId="5EC22ED8" w14:textId="77777777" w:rsidR="005F6E6D" w:rsidRPr="00604C6D" w:rsidRDefault="006C5838">
      <w:pPr>
        <w:pStyle w:val="normal0"/>
        <w:jc w:val="center"/>
        <w:rPr>
          <w:rFonts w:asciiTheme="majorHAnsi" w:hAnsiTheme="majorHAnsi"/>
          <w:color w:val="auto"/>
        </w:rPr>
      </w:pPr>
      <w:r w:rsidRPr="00604C6D">
        <w:rPr>
          <w:rFonts w:asciiTheme="majorHAnsi" w:hAnsiTheme="majorHAnsi"/>
          <w:color w:val="auto"/>
          <w:highlight w:val="white"/>
        </w:rPr>
        <w:t xml:space="preserve">Claire </w:t>
      </w:r>
      <w:proofErr w:type="spellStart"/>
      <w:r w:rsidRPr="00604C6D">
        <w:rPr>
          <w:rFonts w:asciiTheme="majorHAnsi" w:hAnsiTheme="majorHAnsi"/>
          <w:color w:val="auto"/>
          <w:highlight w:val="white"/>
        </w:rPr>
        <w:t>Silberman</w:t>
      </w:r>
      <w:proofErr w:type="spellEnd"/>
    </w:p>
    <w:p w14:paraId="5A8BF367" w14:textId="77777777" w:rsidR="005F6E6D" w:rsidRDefault="006C5838">
      <w:pPr>
        <w:pStyle w:val="normal0"/>
        <w:jc w:val="center"/>
        <w:rPr>
          <w:rFonts w:asciiTheme="majorHAnsi" w:hAnsiTheme="majorHAnsi"/>
          <w:color w:val="auto"/>
        </w:rPr>
      </w:pPr>
      <w:r w:rsidRPr="00604C6D">
        <w:rPr>
          <w:rFonts w:asciiTheme="majorHAnsi" w:hAnsiTheme="majorHAnsi"/>
          <w:color w:val="auto"/>
        </w:rPr>
        <w:t>Tribeca All Access</w:t>
      </w:r>
    </w:p>
    <w:p w14:paraId="1BE7DE72" w14:textId="77777777" w:rsidR="00191CE0" w:rsidRDefault="00191CE0">
      <w:pPr>
        <w:pStyle w:val="normal0"/>
        <w:jc w:val="center"/>
        <w:rPr>
          <w:rFonts w:asciiTheme="majorHAnsi" w:hAnsiTheme="majorHAnsi"/>
          <w:color w:val="auto"/>
        </w:rPr>
      </w:pPr>
    </w:p>
    <w:p w14:paraId="5ADD07D9" w14:textId="77777777" w:rsidR="00191CE0" w:rsidRDefault="00191CE0" w:rsidP="00191CE0">
      <w:pPr>
        <w:pStyle w:val="normal0"/>
        <w:jc w:val="center"/>
        <w:rPr>
          <w:rFonts w:asciiTheme="majorHAnsi" w:hAnsiTheme="majorHAnsi"/>
          <w:b/>
          <w:color w:val="auto"/>
        </w:rPr>
      </w:pPr>
      <w:r>
        <w:rPr>
          <w:rFonts w:asciiTheme="majorHAnsi" w:hAnsiTheme="majorHAnsi"/>
          <w:b/>
          <w:color w:val="auto"/>
        </w:rPr>
        <w:t xml:space="preserve">World </w:t>
      </w:r>
      <w:r w:rsidRPr="00191CE0">
        <w:rPr>
          <w:rFonts w:asciiTheme="majorHAnsi" w:hAnsiTheme="majorHAnsi"/>
          <w:b/>
          <w:color w:val="auto"/>
        </w:rPr>
        <w:t>Sales</w:t>
      </w:r>
    </w:p>
    <w:p w14:paraId="446593F3" w14:textId="6C82F98E" w:rsidR="00191CE0" w:rsidRDefault="00191CE0" w:rsidP="00191CE0">
      <w:pPr>
        <w:pStyle w:val="normal0"/>
        <w:jc w:val="center"/>
        <w:rPr>
          <w:rFonts w:asciiTheme="majorHAnsi" w:hAnsiTheme="majorHAnsi"/>
          <w:b/>
          <w:color w:val="auto"/>
        </w:rPr>
      </w:pPr>
      <w:proofErr w:type="spellStart"/>
      <w:r w:rsidRPr="00411238">
        <w:rPr>
          <w:rFonts w:asciiTheme="majorHAnsi" w:hAnsiTheme="majorHAnsi"/>
          <w:b/>
          <w:color w:val="auto"/>
        </w:rPr>
        <w:t>Dogwoof</w:t>
      </w:r>
      <w:proofErr w:type="spellEnd"/>
    </w:p>
    <w:p w14:paraId="09803DC7" w14:textId="77777777" w:rsidR="00411238" w:rsidRPr="00411238" w:rsidRDefault="00411238" w:rsidP="00191CE0">
      <w:pPr>
        <w:pStyle w:val="normal0"/>
        <w:jc w:val="center"/>
        <w:rPr>
          <w:rFonts w:asciiTheme="majorHAnsi" w:hAnsiTheme="majorHAnsi"/>
          <w:b/>
          <w:color w:val="auto"/>
        </w:rPr>
      </w:pPr>
    </w:p>
    <w:p w14:paraId="46059594" w14:textId="77777777" w:rsidR="005F6E6D" w:rsidRPr="00604C6D" w:rsidRDefault="005F6E6D">
      <w:pPr>
        <w:pStyle w:val="normal0"/>
        <w:rPr>
          <w:rFonts w:asciiTheme="majorHAnsi" w:hAnsiTheme="majorHAnsi"/>
          <w:b/>
          <w:i/>
          <w:color w:val="auto"/>
        </w:rPr>
      </w:pPr>
    </w:p>
    <w:p w14:paraId="5F481C77" w14:textId="77777777" w:rsidR="005F6E6D" w:rsidRPr="00604C6D" w:rsidRDefault="006C5838">
      <w:pPr>
        <w:pStyle w:val="normal0"/>
        <w:rPr>
          <w:rFonts w:asciiTheme="majorHAnsi" w:hAnsiTheme="majorHAnsi"/>
          <w:b/>
          <w:color w:val="auto"/>
        </w:rPr>
      </w:pPr>
      <w:r w:rsidRPr="00604C6D">
        <w:rPr>
          <w:rFonts w:asciiTheme="majorHAnsi" w:hAnsiTheme="majorHAnsi"/>
          <w:b/>
          <w:i/>
          <w:color w:val="auto"/>
        </w:rPr>
        <w:t xml:space="preserve">The Departure </w:t>
      </w:r>
      <w:r w:rsidRPr="00604C6D">
        <w:rPr>
          <w:rFonts w:asciiTheme="majorHAnsi" w:hAnsiTheme="majorHAnsi"/>
          <w:b/>
          <w:color w:val="auto"/>
        </w:rPr>
        <w:t>is a co-production of Drifting Cloud Productions and Independent Television Service (ITVS), with funding provided by the Corporation for Public Broadcasting (CPB).</w:t>
      </w:r>
    </w:p>
    <w:p w14:paraId="6C78E8EE" w14:textId="77777777" w:rsidR="005F6E6D" w:rsidRPr="00604C6D" w:rsidRDefault="005F6E6D">
      <w:pPr>
        <w:pStyle w:val="normal0"/>
        <w:rPr>
          <w:rFonts w:asciiTheme="majorHAnsi" w:eastAsia="Times New Roman" w:hAnsiTheme="majorHAnsi" w:cs="Times New Roman"/>
          <w:color w:val="auto"/>
        </w:rPr>
      </w:pPr>
    </w:p>
    <w:sectPr w:rsidR="005F6E6D" w:rsidRPr="00604C6D" w:rsidSect="002C4B16">
      <w:footerReference w:type="default" r:id="rId7"/>
      <w:pgSz w:w="12240" w:h="15840"/>
      <w:pgMar w:top="1440" w:right="1440" w:bottom="1080" w:left="1440" w:header="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D51074" w14:textId="77777777" w:rsidR="002C4B16" w:rsidRDefault="002C4B16">
      <w:r>
        <w:separator/>
      </w:r>
    </w:p>
  </w:endnote>
  <w:endnote w:type="continuationSeparator" w:id="0">
    <w:p w14:paraId="03CFC4F0" w14:textId="77777777" w:rsidR="002C4B16" w:rsidRDefault="002C4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Bell MT">
    <w:panose1 w:val="02020503060305020303"/>
    <w:charset w:val="00"/>
    <w:family w:val="auto"/>
    <w:pitch w:val="variable"/>
    <w:sig w:usb0="00000003" w:usb1="00000000" w:usb2="00000000" w:usb3="00000000" w:csb0="00000001" w:csb1="00000000"/>
  </w:font>
  <w:font w:name="Libian SC Regular">
    <w:panose1 w:val="02010800040101010101"/>
    <w:charset w:val="00"/>
    <w:family w:val="auto"/>
    <w:pitch w:val="variable"/>
    <w:sig w:usb0="00000003" w:usb1="080F0000" w:usb2="00000000"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52D7E" w14:textId="77777777" w:rsidR="002C4B16" w:rsidRDefault="002C4B16" w:rsidP="003E0244">
    <w:pPr>
      <w:pStyle w:val="normal0"/>
      <w:tabs>
        <w:tab w:val="center" w:pos="4320"/>
        <w:tab w:val="right" w:pos="8640"/>
      </w:tabs>
      <w:jc w:val="right"/>
    </w:pPr>
    <w:r>
      <w:fldChar w:fldCharType="begin"/>
    </w:r>
    <w:r>
      <w:instrText>PAGE</w:instrText>
    </w:r>
    <w:r>
      <w:fldChar w:fldCharType="separate"/>
    </w:r>
    <w:r w:rsidR="009A733C">
      <w:rPr>
        <w:noProof/>
      </w:rPr>
      <w:t>4</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8CDB48" w14:textId="77777777" w:rsidR="002C4B16" w:rsidRDefault="002C4B16">
      <w:r>
        <w:separator/>
      </w:r>
    </w:p>
  </w:footnote>
  <w:footnote w:type="continuationSeparator" w:id="0">
    <w:p w14:paraId="29AE6869" w14:textId="77777777" w:rsidR="002C4B16" w:rsidRDefault="002C4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F6E6D"/>
    <w:rsid w:val="00191CE0"/>
    <w:rsid w:val="002C4B16"/>
    <w:rsid w:val="003E0244"/>
    <w:rsid w:val="00411238"/>
    <w:rsid w:val="005F6E6D"/>
    <w:rsid w:val="00604C6D"/>
    <w:rsid w:val="006C5838"/>
    <w:rsid w:val="008014F3"/>
    <w:rsid w:val="009A733C"/>
    <w:rsid w:val="00B94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263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3E0244"/>
    <w:pPr>
      <w:tabs>
        <w:tab w:val="center" w:pos="4320"/>
        <w:tab w:val="right" w:pos="8640"/>
      </w:tabs>
    </w:pPr>
  </w:style>
  <w:style w:type="character" w:customStyle="1" w:styleId="HeaderChar">
    <w:name w:val="Header Char"/>
    <w:basedOn w:val="DefaultParagraphFont"/>
    <w:link w:val="Header"/>
    <w:uiPriority w:val="99"/>
    <w:rsid w:val="003E0244"/>
  </w:style>
  <w:style w:type="paragraph" w:styleId="Footer">
    <w:name w:val="footer"/>
    <w:basedOn w:val="Normal"/>
    <w:link w:val="FooterChar"/>
    <w:uiPriority w:val="99"/>
    <w:unhideWhenUsed/>
    <w:rsid w:val="003E0244"/>
    <w:pPr>
      <w:tabs>
        <w:tab w:val="center" w:pos="4320"/>
        <w:tab w:val="right" w:pos="8640"/>
      </w:tabs>
    </w:pPr>
  </w:style>
  <w:style w:type="character" w:customStyle="1" w:styleId="FooterChar">
    <w:name w:val="Footer Char"/>
    <w:basedOn w:val="DefaultParagraphFont"/>
    <w:link w:val="Footer"/>
    <w:uiPriority w:val="99"/>
    <w:rsid w:val="003E024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3E0244"/>
    <w:pPr>
      <w:tabs>
        <w:tab w:val="center" w:pos="4320"/>
        <w:tab w:val="right" w:pos="8640"/>
      </w:tabs>
    </w:pPr>
  </w:style>
  <w:style w:type="character" w:customStyle="1" w:styleId="HeaderChar">
    <w:name w:val="Header Char"/>
    <w:basedOn w:val="DefaultParagraphFont"/>
    <w:link w:val="Header"/>
    <w:uiPriority w:val="99"/>
    <w:rsid w:val="003E0244"/>
  </w:style>
  <w:style w:type="paragraph" w:styleId="Footer">
    <w:name w:val="footer"/>
    <w:basedOn w:val="Normal"/>
    <w:link w:val="FooterChar"/>
    <w:uiPriority w:val="99"/>
    <w:unhideWhenUsed/>
    <w:rsid w:val="003E0244"/>
    <w:pPr>
      <w:tabs>
        <w:tab w:val="center" w:pos="4320"/>
        <w:tab w:val="right" w:pos="8640"/>
      </w:tabs>
    </w:pPr>
  </w:style>
  <w:style w:type="character" w:customStyle="1" w:styleId="FooterChar">
    <w:name w:val="Footer Char"/>
    <w:basedOn w:val="DefaultParagraphFont"/>
    <w:link w:val="Footer"/>
    <w:uiPriority w:val="99"/>
    <w:rsid w:val="003E0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84525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3313</Words>
  <Characters>18889</Characters>
  <Application>Microsoft Macintosh Word</Application>
  <DocSecurity>0</DocSecurity>
  <Lines>157</Lines>
  <Paragraphs>44</Paragraphs>
  <ScaleCrop>false</ScaleCrop>
  <Company/>
  <LinksUpToDate>false</LinksUpToDate>
  <CharactersWithSpaces>22158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Rose</cp:lastModifiedBy>
  <cp:revision>2</cp:revision>
  <cp:lastPrinted>2017-03-13T22:32:00Z</cp:lastPrinted>
  <dcterms:created xsi:type="dcterms:W3CDTF">2017-07-21T20:51:00Z</dcterms:created>
  <dcterms:modified xsi:type="dcterms:W3CDTF">2017-07-21T20:51:00Z</dcterms:modified>
</cp:coreProperties>
</file>